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65" w:type="dxa"/>
        <w:tblInd w:w="-851" w:type="dxa"/>
        <w:tblLook w:val="01E0" w:firstRow="1" w:lastRow="1" w:firstColumn="1" w:lastColumn="1" w:noHBand="0" w:noVBand="0"/>
      </w:tblPr>
      <w:tblGrid>
        <w:gridCol w:w="4962"/>
        <w:gridCol w:w="5503"/>
      </w:tblGrid>
      <w:tr w:rsidR="004F56D6" w:rsidRPr="00B575B5" w14:paraId="2A023E94" w14:textId="77777777" w:rsidTr="004F56D6">
        <w:tc>
          <w:tcPr>
            <w:tcW w:w="4962" w:type="dxa"/>
          </w:tcPr>
          <w:p w14:paraId="11EDB1B2" w14:textId="77777777" w:rsidR="004F56D6" w:rsidRPr="004F56D6" w:rsidRDefault="004F56D6" w:rsidP="004F56D6">
            <w:pPr>
              <w:tabs>
                <w:tab w:val="center" w:pos="1985"/>
                <w:tab w:val="center" w:pos="6804"/>
              </w:tabs>
              <w:spacing w:after="0" w:line="240" w:lineRule="auto"/>
              <w:ind w:left="90" w:hanging="11"/>
              <w:jc w:val="center"/>
              <w:rPr>
                <w:sz w:val="26"/>
                <w:szCs w:val="26"/>
              </w:rPr>
            </w:pPr>
            <w:r w:rsidRPr="004F56D6">
              <w:rPr>
                <w:sz w:val="26"/>
                <w:szCs w:val="26"/>
              </w:rPr>
              <w:t>PHÒNG GD&amp;ĐT PHÚ VANG</w:t>
            </w:r>
          </w:p>
          <w:p w14:paraId="66C6AF3C" w14:textId="1DA853FC" w:rsidR="004F56D6" w:rsidRPr="004F56D6" w:rsidRDefault="004F56D6" w:rsidP="004F56D6">
            <w:pPr>
              <w:tabs>
                <w:tab w:val="center" w:pos="6804"/>
              </w:tabs>
              <w:spacing w:after="0" w:line="240" w:lineRule="auto"/>
              <w:ind w:left="90" w:hanging="11"/>
              <w:jc w:val="center"/>
              <w:rPr>
                <w:b/>
                <w:sz w:val="26"/>
                <w:szCs w:val="26"/>
              </w:rPr>
            </w:pPr>
            <w:r w:rsidRPr="004F56D6">
              <w:rPr>
                <w:b/>
                <w:sz w:val="26"/>
                <w:szCs w:val="26"/>
              </w:rPr>
              <w:t>TRƯỜN</w:t>
            </w:r>
            <w:r>
              <w:rPr>
                <w:b/>
                <w:sz w:val="26"/>
                <w:szCs w:val="26"/>
              </w:rPr>
              <w:t>G THCS AN BẰNG – VINH AN</w:t>
            </w:r>
          </w:p>
          <w:p w14:paraId="6F3D8C20" w14:textId="5DAAA1EB" w:rsidR="004F56D6" w:rsidRPr="00B575B5" w:rsidRDefault="004F56D6" w:rsidP="004F56D6">
            <w:pPr>
              <w:tabs>
                <w:tab w:val="center" w:pos="1985"/>
                <w:tab w:val="center" w:pos="6804"/>
              </w:tabs>
              <w:spacing w:after="0" w:line="240" w:lineRule="auto"/>
              <w:ind w:left="90" w:hanging="11"/>
              <w:jc w:val="center"/>
              <w:rPr>
                <w:b/>
              </w:rPr>
            </w:pPr>
            <w:r w:rsidRPr="004F56D6">
              <w:rPr>
                <w:noProof/>
                <w:color w:val="0000FF"/>
                <w:sz w:val="26"/>
                <w:szCs w:val="26"/>
                <w:u w:val="single"/>
              </w:rPr>
              <mc:AlternateContent>
                <mc:Choice Requires="wps">
                  <w:drawing>
                    <wp:anchor distT="0" distB="0" distL="114300" distR="114300" simplePos="0" relativeHeight="251659264" behindDoc="0" locked="0" layoutInCell="1" allowOverlap="1" wp14:anchorId="7267C496" wp14:editId="59232C89">
                      <wp:simplePos x="0" y="0"/>
                      <wp:positionH relativeFrom="column">
                        <wp:posOffset>1100455</wp:posOffset>
                      </wp:positionH>
                      <wp:positionV relativeFrom="paragraph">
                        <wp:posOffset>39370</wp:posOffset>
                      </wp:positionV>
                      <wp:extent cx="838200" cy="0"/>
                      <wp:effectExtent l="0" t="0" r="0" b="0"/>
                      <wp:wrapNone/>
                      <wp:docPr id="151902933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AE1E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65pt,3.1pt" to="152.6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"/>
                  </w:pict>
                </mc:Fallback>
              </mc:AlternateContent>
            </w:r>
          </w:p>
          <w:p w14:paraId="2735A714" w14:textId="4D6D33D8" w:rsidR="004F56D6" w:rsidRPr="00B575B5" w:rsidRDefault="004F56D6" w:rsidP="004F56D6">
            <w:pPr>
              <w:tabs>
                <w:tab w:val="center" w:pos="1985"/>
                <w:tab w:val="center" w:pos="6804"/>
              </w:tabs>
              <w:spacing w:after="0" w:line="240" w:lineRule="auto"/>
              <w:ind w:left="90" w:hanging="11"/>
              <w:jc w:val="center"/>
              <w:rPr>
                <w:sz w:val="26"/>
                <w:szCs w:val="26"/>
              </w:rPr>
            </w:pPr>
            <w:r w:rsidRPr="00B575B5">
              <w:rPr>
                <w:sz w:val="26"/>
                <w:szCs w:val="26"/>
              </w:rPr>
              <w:t xml:space="preserve">Số: </w:t>
            </w:r>
            <w:r w:rsidRPr="004E0D42">
              <w:rPr>
                <w:color w:val="FFFFFF"/>
                <w:sz w:val="26"/>
                <w:szCs w:val="26"/>
              </w:rPr>
              <w:t>39</w:t>
            </w:r>
            <w:r>
              <w:rPr>
                <w:color w:val="FFFFFF"/>
                <w:sz w:val="26"/>
                <w:szCs w:val="26"/>
              </w:rPr>
              <w:t xml:space="preserve">  </w:t>
            </w:r>
            <w:r w:rsidRPr="004E0D42">
              <w:rPr>
                <w:color w:val="FFFFFF"/>
                <w:sz w:val="26"/>
                <w:szCs w:val="26"/>
              </w:rPr>
              <w:t>8</w:t>
            </w:r>
            <w:r w:rsidRPr="00B575B5">
              <w:rPr>
                <w:sz w:val="26"/>
              </w:rPr>
              <w:t>/</w:t>
            </w:r>
            <w:r>
              <w:rPr>
                <w:sz w:val="26"/>
              </w:rPr>
              <w:t>KH</w:t>
            </w:r>
            <w:r w:rsidRPr="00B575B5">
              <w:rPr>
                <w:sz w:val="26"/>
              </w:rPr>
              <w:t>-</w:t>
            </w:r>
            <w:r>
              <w:rPr>
                <w:sz w:val="26"/>
              </w:rPr>
              <w:t>THCS</w:t>
            </w:r>
          </w:p>
        </w:tc>
        <w:tc>
          <w:tcPr>
            <w:tcW w:w="5503" w:type="dxa"/>
          </w:tcPr>
          <w:p w14:paraId="5057830E" w14:textId="77777777" w:rsidR="004F56D6" w:rsidRPr="004F56D6" w:rsidRDefault="004F56D6" w:rsidP="004F56D6">
            <w:pPr>
              <w:tabs>
                <w:tab w:val="center" w:pos="1985"/>
                <w:tab w:val="center" w:pos="6804"/>
              </w:tabs>
              <w:spacing w:after="0" w:line="240" w:lineRule="auto"/>
              <w:ind w:left="90" w:hanging="11"/>
              <w:jc w:val="center"/>
              <w:rPr>
                <w:b/>
                <w:bCs/>
                <w:sz w:val="24"/>
                <w:szCs w:val="24"/>
              </w:rPr>
            </w:pPr>
            <w:r w:rsidRPr="004F56D6">
              <w:rPr>
                <w:b/>
                <w:bCs/>
                <w:sz w:val="24"/>
                <w:szCs w:val="24"/>
              </w:rPr>
              <w:t>CỘNG HÒA XÃ HỘI CHỦ NGHĨA VIỆT NAM</w:t>
            </w:r>
          </w:p>
          <w:p w14:paraId="484B934A" w14:textId="77777777" w:rsidR="004F56D6" w:rsidRPr="004F56D6" w:rsidRDefault="004F56D6" w:rsidP="004F56D6">
            <w:pPr>
              <w:tabs>
                <w:tab w:val="center" w:pos="1985"/>
                <w:tab w:val="center" w:pos="6804"/>
              </w:tabs>
              <w:spacing w:after="0" w:line="240" w:lineRule="auto"/>
              <w:ind w:left="90" w:hanging="11"/>
              <w:jc w:val="center"/>
              <w:rPr>
                <w:b/>
                <w:bCs/>
                <w:sz w:val="26"/>
              </w:rPr>
            </w:pPr>
            <w:r w:rsidRPr="004F56D6">
              <w:rPr>
                <w:b/>
                <w:bCs/>
                <w:sz w:val="26"/>
              </w:rPr>
              <w:t>Độc lập - Tự do - Hạnh phúc</w:t>
            </w:r>
          </w:p>
          <w:p w14:paraId="165E6A9B" w14:textId="32F1F947" w:rsidR="004F56D6" w:rsidRPr="00B575B5" w:rsidRDefault="004F56D6" w:rsidP="004F56D6">
            <w:pPr>
              <w:tabs>
                <w:tab w:val="center" w:pos="1985"/>
                <w:tab w:val="center" w:pos="6804"/>
              </w:tabs>
              <w:spacing w:after="0" w:line="240" w:lineRule="auto"/>
              <w:ind w:left="90" w:hanging="11"/>
              <w:jc w:val="center"/>
              <w:rPr>
                <w:i/>
                <w:iCs/>
                <w:sz w:val="26"/>
                <w:szCs w:val="26"/>
              </w:rPr>
            </w:pPr>
            <w:r>
              <w:rPr>
                <w:i/>
                <w:iCs/>
                <w:noProof/>
                <w:sz w:val="26"/>
                <w:szCs w:val="26"/>
              </w:rPr>
              <mc:AlternateContent>
                <mc:Choice Requires="wps">
                  <w:drawing>
                    <wp:anchor distT="0" distB="0" distL="114300" distR="114300" simplePos="0" relativeHeight="251660288" behindDoc="0" locked="0" layoutInCell="1" allowOverlap="1" wp14:anchorId="07F4D69D" wp14:editId="6405E4F9">
                      <wp:simplePos x="0" y="0"/>
                      <wp:positionH relativeFrom="column">
                        <wp:posOffset>717550</wp:posOffset>
                      </wp:positionH>
                      <wp:positionV relativeFrom="paragraph">
                        <wp:posOffset>29210</wp:posOffset>
                      </wp:positionV>
                      <wp:extent cx="2000250" cy="9525"/>
                      <wp:effectExtent l="0" t="0" r="19050" b="28575"/>
                      <wp:wrapNone/>
                      <wp:docPr id="741074826" name="Straight Connector 2"/>
                      <wp:cNvGraphicFramePr/>
                      <a:graphic xmlns:a="http://schemas.openxmlformats.org/drawingml/2006/main">
                        <a:graphicData uri="http://schemas.microsoft.com/office/word/2010/wordprocessingShape">
                          <wps:wsp>
                            <wps:cNvCnPr/>
                            <wps:spPr>
                              <a:xfrm flipV="1">
                                <a:off x="0" y="0"/>
                                <a:ext cx="20002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B214A4"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6.5pt,2.3pt" to="21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" strokecolor="black [3200]" strokeweight=".5pt">
                      <v:stroke joinstyle="miter"/>
                    </v:line>
                  </w:pict>
                </mc:Fallback>
              </mc:AlternateContent>
            </w:r>
          </w:p>
          <w:p w14:paraId="3F2C854A" w14:textId="4050E04A" w:rsidR="004F56D6" w:rsidRPr="00B575B5" w:rsidRDefault="004F56D6" w:rsidP="004F56D6">
            <w:pPr>
              <w:tabs>
                <w:tab w:val="center" w:pos="1985"/>
                <w:tab w:val="center" w:pos="6804"/>
              </w:tabs>
              <w:spacing w:after="0" w:line="240" w:lineRule="auto"/>
              <w:ind w:left="90" w:hanging="11"/>
              <w:jc w:val="center"/>
            </w:pPr>
            <w:r>
              <w:rPr>
                <w:i/>
                <w:iCs/>
                <w:sz w:val="26"/>
                <w:szCs w:val="26"/>
              </w:rPr>
              <w:t>Vinh An</w:t>
            </w:r>
            <w:r w:rsidRPr="00B575B5">
              <w:rPr>
                <w:i/>
                <w:iCs/>
                <w:sz w:val="26"/>
                <w:szCs w:val="26"/>
              </w:rPr>
              <w:t>, ngày</w:t>
            </w:r>
            <w:r>
              <w:rPr>
                <w:i/>
                <w:iCs/>
                <w:sz w:val="26"/>
                <w:szCs w:val="26"/>
              </w:rPr>
              <w:t xml:space="preserve"> 31</w:t>
            </w:r>
            <w:r w:rsidRPr="00B575B5">
              <w:rPr>
                <w:i/>
                <w:iCs/>
                <w:sz w:val="26"/>
                <w:szCs w:val="26"/>
              </w:rPr>
              <w:t xml:space="preserve"> tháng </w:t>
            </w:r>
            <w:r w:rsidR="005D10FC">
              <w:rPr>
                <w:i/>
                <w:iCs/>
                <w:sz w:val="26"/>
                <w:szCs w:val="26"/>
              </w:rPr>
              <w:t>8</w:t>
            </w:r>
            <w:r w:rsidRPr="00B575B5">
              <w:rPr>
                <w:i/>
                <w:iCs/>
                <w:sz w:val="26"/>
                <w:szCs w:val="26"/>
              </w:rPr>
              <w:t xml:space="preserve"> năm 202</w:t>
            </w:r>
            <w:r>
              <w:rPr>
                <w:i/>
                <w:iCs/>
                <w:sz w:val="26"/>
                <w:szCs w:val="26"/>
              </w:rPr>
              <w:t>3</w:t>
            </w:r>
          </w:p>
        </w:tc>
      </w:tr>
    </w:tbl>
    <w:p w14:paraId="2C631DF4" w14:textId="43FCFECB" w:rsidR="008F62F6" w:rsidRDefault="00000000">
      <w:pPr>
        <w:spacing w:after="0" w:line="259" w:lineRule="auto"/>
        <w:ind w:left="0" w:firstLine="0"/>
        <w:jc w:val="right"/>
      </w:pPr>
      <w:r>
        <w:rPr>
          <w:sz w:val="26"/>
        </w:rPr>
        <w:tab/>
      </w:r>
      <w:r>
        <w:rPr>
          <w:b/>
          <w:sz w:val="26"/>
        </w:rPr>
        <w:t xml:space="preserve"> </w:t>
      </w:r>
    </w:p>
    <w:p w14:paraId="7180DEB9" w14:textId="77777777" w:rsidR="008F62F6" w:rsidRDefault="00000000">
      <w:pPr>
        <w:spacing w:after="30" w:line="259" w:lineRule="auto"/>
        <w:ind w:left="0" w:right="144" w:firstLine="0"/>
        <w:jc w:val="center"/>
      </w:pPr>
      <w:r>
        <w:rPr>
          <w:sz w:val="26"/>
        </w:rPr>
        <w:t xml:space="preserve"> </w:t>
      </w:r>
    </w:p>
    <w:p w14:paraId="6569F3CF" w14:textId="4C902EF0" w:rsidR="008F62F6" w:rsidRDefault="00000000" w:rsidP="004F56D6">
      <w:pPr>
        <w:spacing w:after="0" w:line="259" w:lineRule="auto"/>
        <w:ind w:left="10" w:right="216"/>
        <w:jc w:val="center"/>
      </w:pPr>
      <w:r>
        <w:rPr>
          <w:b/>
          <w:sz w:val="26"/>
        </w:rPr>
        <w:t xml:space="preserve">KẾ HOẠCH </w:t>
      </w:r>
      <w:r w:rsidR="004F56D6">
        <w:rPr>
          <w:b/>
          <w:sz w:val="26"/>
        </w:rPr>
        <w:t xml:space="preserve">GIÁO DỤC </w:t>
      </w:r>
      <w:r>
        <w:rPr>
          <w:b/>
          <w:sz w:val="26"/>
        </w:rPr>
        <w:t xml:space="preserve"> THÁNG 9 NĂM 2023 </w:t>
      </w:r>
    </w:p>
    <w:p w14:paraId="2CBB2CC9" w14:textId="77777777" w:rsidR="008F62F6" w:rsidRDefault="00000000">
      <w:pPr>
        <w:spacing w:after="40" w:line="259" w:lineRule="auto"/>
        <w:ind w:left="79" w:firstLine="0"/>
        <w:jc w:val="left"/>
      </w:pPr>
      <w:r>
        <w:rPr>
          <w:b/>
          <w:sz w:val="26"/>
        </w:rPr>
        <w:t xml:space="preserve"> </w:t>
      </w:r>
    </w:p>
    <w:p w14:paraId="630530AB" w14:textId="05A4F3AC" w:rsidR="008F62F6" w:rsidRDefault="00000000" w:rsidP="0083729C">
      <w:pPr>
        <w:spacing w:before="120" w:after="120" w:line="240" w:lineRule="auto"/>
        <w:ind w:left="0" w:firstLine="709"/>
      </w:pPr>
      <w:r>
        <w:rPr>
          <w:b/>
        </w:rPr>
        <w:t xml:space="preserve">I. ĐÁNH GIÁ CÔNG TÁC THÁNG 8 </w:t>
      </w:r>
    </w:p>
    <w:p w14:paraId="5928E8C3" w14:textId="77777777" w:rsidR="008F62F6" w:rsidRDefault="00000000" w:rsidP="0083729C">
      <w:pPr>
        <w:spacing w:before="120" w:after="120" w:line="240" w:lineRule="auto"/>
        <w:ind w:left="0" w:firstLine="709"/>
      </w:pPr>
      <w:r>
        <w:rPr>
          <w:b/>
        </w:rPr>
        <w:t xml:space="preserve">1. Công việc đã hoàn thành </w:t>
      </w:r>
    </w:p>
    <w:p w14:paraId="1176561D" w14:textId="77777777" w:rsidR="008F62F6" w:rsidRDefault="00000000" w:rsidP="0083729C">
      <w:pPr>
        <w:spacing w:before="120" w:after="120" w:line="240" w:lineRule="auto"/>
        <w:ind w:left="0" w:firstLine="709"/>
      </w:pPr>
      <w:r>
        <w:rPr>
          <w:b/>
          <w:i/>
        </w:rPr>
        <w:t>* Nhà trường, chuyên môn</w:t>
      </w:r>
      <w:r>
        <w:rPr>
          <w:i/>
        </w:rPr>
        <w:t xml:space="preserve"> </w:t>
      </w:r>
    </w:p>
    <w:p w14:paraId="658F454C" w14:textId="026CB640" w:rsidR="00722990" w:rsidRDefault="00000000" w:rsidP="0083729C">
      <w:pPr>
        <w:spacing w:before="120" w:after="120" w:line="240" w:lineRule="auto"/>
        <w:ind w:left="0" w:firstLine="709"/>
      </w:pPr>
      <w:r>
        <w:t>Tổ chức thi lại, xét lên lớp đúng theo quy định</w:t>
      </w:r>
      <w:r w:rsidR="00722990">
        <w:t>.</w:t>
      </w:r>
    </w:p>
    <w:p w14:paraId="374F3E37" w14:textId="584F8E59" w:rsidR="00722990" w:rsidRDefault="00722990" w:rsidP="0083729C">
      <w:pPr>
        <w:spacing w:before="120" w:after="120" w:line="240" w:lineRule="auto"/>
        <w:ind w:left="0" w:firstLine="709"/>
      </w:pPr>
      <w:r>
        <w:t>Các đội tuyển bồi dưỡng HSG đã tích cức bồi dưỡng trong hè.</w:t>
      </w:r>
    </w:p>
    <w:p w14:paraId="33BEFA29" w14:textId="0D708089" w:rsidR="008F62F6" w:rsidRDefault="00000000" w:rsidP="0083729C">
      <w:pPr>
        <w:spacing w:before="120" w:after="120" w:line="240" w:lineRule="auto"/>
        <w:ind w:left="0" w:firstLine="709"/>
      </w:pPr>
      <w:r>
        <w:t xml:space="preserve">Triển khai thảo luận xây dựng Quy chế làm việc, Quy chế chuyên môn </w:t>
      </w:r>
    </w:p>
    <w:p w14:paraId="00A83299" w14:textId="7F3A0D2C" w:rsidR="00722990" w:rsidRDefault="00722990" w:rsidP="0083729C">
      <w:pPr>
        <w:spacing w:before="120" w:after="120" w:line="240" w:lineRule="auto"/>
        <w:ind w:left="0" w:firstLine="709"/>
      </w:pPr>
      <w:r>
        <w:t>Sắp xếp bố trị lại tổ chuyên môn; bổ nhiệm tổ trưởng, tổ phó tổ chuyên môn, tổ văn phòng theo hướng dẫn của PGD.</w:t>
      </w:r>
    </w:p>
    <w:p w14:paraId="408FD4A1" w14:textId="77777777" w:rsidR="008F62F6" w:rsidRDefault="00000000" w:rsidP="0083729C">
      <w:pPr>
        <w:spacing w:before="120" w:after="120" w:line="240" w:lineRule="auto"/>
        <w:ind w:left="0" w:firstLine="709"/>
      </w:pPr>
      <w:r>
        <w:t xml:space="preserve">Phân công chuyên môn xếp TKB: Hoàn thành </w:t>
      </w:r>
    </w:p>
    <w:p w14:paraId="68DD073E" w14:textId="3657690E" w:rsidR="008F62F6" w:rsidRDefault="00000000" w:rsidP="0083729C">
      <w:pPr>
        <w:spacing w:before="120" w:after="120" w:line="240" w:lineRule="auto"/>
        <w:ind w:left="0" w:firstLine="709"/>
      </w:pPr>
      <w:r>
        <w:t xml:space="preserve">Dự </w:t>
      </w:r>
      <w:r w:rsidR="00722990">
        <w:t>Hội nghị tổng kết năm học tại Sở và Phòng; dự sinh hoạt chuyên môn cụm toàn huyện tại trường THCS Phú An.</w:t>
      </w:r>
    </w:p>
    <w:p w14:paraId="2FFBC46E" w14:textId="06A529D4" w:rsidR="00722990" w:rsidRDefault="00000000" w:rsidP="0083729C">
      <w:pPr>
        <w:spacing w:before="120" w:after="120" w:line="240" w:lineRule="auto"/>
        <w:ind w:left="0" w:firstLine="709"/>
      </w:pPr>
      <w:r>
        <w:t>Tham gia bồi dưỡng chính trị hè 2023</w:t>
      </w:r>
      <w:r w:rsidR="00722990">
        <w:t xml:space="preserve"> đông đủ, nộp bài đảo bảo thời gian theo quy định. </w:t>
      </w:r>
      <w:r>
        <w:t xml:space="preserve"> </w:t>
      </w:r>
    </w:p>
    <w:p w14:paraId="7A8379D0" w14:textId="52660C89" w:rsidR="008F62F6" w:rsidRDefault="00000000" w:rsidP="0083729C">
      <w:pPr>
        <w:spacing w:before="120" w:after="120" w:line="240" w:lineRule="auto"/>
        <w:ind w:left="0" w:firstLine="709"/>
      </w:pPr>
      <w:r>
        <w:rPr>
          <w:b/>
          <w:i/>
        </w:rPr>
        <w:t xml:space="preserve">* Hành chính-CSVC </w:t>
      </w:r>
    </w:p>
    <w:p w14:paraId="18CCAAF0" w14:textId="650BA087" w:rsidR="008F62F6" w:rsidRDefault="00000000" w:rsidP="0083729C">
      <w:pPr>
        <w:spacing w:before="120" w:after="120" w:line="240" w:lineRule="auto"/>
        <w:ind w:left="0" w:firstLine="709"/>
      </w:pPr>
      <w:r>
        <w:t>Sửa chữa: tivi, bàn ghế</w:t>
      </w:r>
      <w:r w:rsidR="00722990">
        <w:t xml:space="preserve">; sơn quét vôi tường các phòng học, cổng và bờ thành đi vào trường. </w:t>
      </w:r>
    </w:p>
    <w:p w14:paraId="1D5A8666" w14:textId="27B32296" w:rsidR="008F62F6" w:rsidRDefault="00000000" w:rsidP="0083729C">
      <w:pPr>
        <w:spacing w:before="120" w:after="120" w:line="240" w:lineRule="auto"/>
        <w:ind w:left="0" w:firstLine="709"/>
      </w:pPr>
      <w:r>
        <w:t xml:space="preserve">Cắt tỉa cây xanh trong khuôn viên nhà trường; cắt cành </w:t>
      </w:r>
      <w:r w:rsidR="00722990">
        <w:t>khô; chăm sóc các bồn hoa của lớp.</w:t>
      </w:r>
    </w:p>
    <w:p w14:paraId="34E2AFA0" w14:textId="77777777" w:rsidR="008F62F6" w:rsidRDefault="00000000" w:rsidP="0083729C">
      <w:pPr>
        <w:spacing w:before="120" w:after="120" w:line="240" w:lineRule="auto"/>
        <w:ind w:left="0" w:firstLine="709"/>
      </w:pPr>
      <w:r>
        <w:rPr>
          <w:b/>
          <w:i/>
        </w:rPr>
        <w:t xml:space="preserve">* Đội </w:t>
      </w:r>
    </w:p>
    <w:p w14:paraId="61DEFA38" w14:textId="7370AA42" w:rsidR="008F62F6" w:rsidRDefault="00000000" w:rsidP="0083729C">
      <w:pPr>
        <w:spacing w:before="120" w:after="120" w:line="240" w:lineRule="auto"/>
        <w:ind w:left="0" w:firstLine="709"/>
      </w:pPr>
      <w:r>
        <w:t xml:space="preserve">Các hoạt động làm đẹp trường lớp như: Công trình măng non, thay thế hệ thống </w:t>
      </w:r>
      <w:r w:rsidR="00722990">
        <w:t>cờ Chi đội</w:t>
      </w:r>
      <w:r>
        <w:t xml:space="preserve">, cờ hồng kỳ, cờ tổ quốc trong khuôn viên nhà trường.. </w:t>
      </w:r>
    </w:p>
    <w:p w14:paraId="42321E1F" w14:textId="38B69BAE" w:rsidR="008F62F6" w:rsidRDefault="00000000" w:rsidP="0083729C">
      <w:pPr>
        <w:spacing w:before="120" w:after="120" w:line="240" w:lineRule="auto"/>
        <w:ind w:left="0" w:firstLine="709"/>
      </w:pPr>
      <w:r>
        <w:t xml:space="preserve">Tổ chức cho học sinh tuần sinh hoạt tập thể: Học nội quy, sơ yếu lý lịch học sinh, ... </w:t>
      </w:r>
    </w:p>
    <w:p w14:paraId="17BA54B2" w14:textId="77777777" w:rsidR="008F62F6" w:rsidRDefault="00000000" w:rsidP="0083729C">
      <w:pPr>
        <w:spacing w:before="120" w:after="120" w:line="240" w:lineRule="auto"/>
        <w:ind w:left="0" w:firstLine="709"/>
      </w:pPr>
      <w:r>
        <w:t xml:space="preserve">Công tác xếp hàng, thực hiện các chuẩn bị cho lễ khai giảng: Làm tốt </w:t>
      </w:r>
    </w:p>
    <w:p w14:paraId="624FE470" w14:textId="77777777" w:rsidR="008F62F6" w:rsidRDefault="00000000" w:rsidP="0083729C">
      <w:pPr>
        <w:spacing w:before="120" w:after="120" w:line="240" w:lineRule="auto"/>
        <w:ind w:left="0" w:firstLine="709"/>
      </w:pPr>
      <w:r>
        <w:rPr>
          <w:b/>
        </w:rPr>
        <w:t xml:space="preserve">2. Công việc còn tồn tại </w:t>
      </w:r>
    </w:p>
    <w:p w14:paraId="72D6111D" w14:textId="7A94B0FE" w:rsidR="008F62F6" w:rsidRDefault="00722990" w:rsidP="0083729C">
      <w:pPr>
        <w:spacing w:before="120" w:after="120" w:line="240" w:lineRule="auto"/>
        <w:ind w:left="0" w:firstLine="709"/>
      </w:pPr>
      <w:r>
        <w:t>Bài thu hoạch chính trị một số giáo viên làm với cách đối phó, một số bài nhờ người khác làm thay.</w:t>
      </w:r>
    </w:p>
    <w:p w14:paraId="620864B0" w14:textId="7B404AAE" w:rsidR="00722990" w:rsidRDefault="00722990" w:rsidP="0083729C">
      <w:pPr>
        <w:spacing w:before="120" w:after="120" w:line="240" w:lineRule="auto"/>
        <w:ind w:left="0" w:firstLine="709"/>
      </w:pPr>
      <w:r>
        <w:t>Nhiều giáo viên, nhân viên còn vắng trể trong các hoạt động của trường, tổ chuyên môn. (kèm theo báo cáo của tổ tháng 8)</w:t>
      </w:r>
    </w:p>
    <w:p w14:paraId="62EDA608" w14:textId="2424B44D" w:rsidR="008F62F6" w:rsidRPr="005D10FC" w:rsidRDefault="00000000" w:rsidP="0083729C">
      <w:pPr>
        <w:spacing w:before="120" w:after="120" w:line="240" w:lineRule="auto"/>
        <w:ind w:left="0" w:firstLine="709"/>
      </w:pPr>
      <w:r w:rsidRPr="005D10FC">
        <w:rPr>
          <w:b/>
        </w:rPr>
        <w:lastRenderedPageBreak/>
        <w:t xml:space="preserve">II. KẾ HOẠCH CÔNG TÁC THÁNG 9 NĂM 2023                                </w:t>
      </w:r>
    </w:p>
    <w:p w14:paraId="52077040" w14:textId="72B2E8D6" w:rsidR="008F62F6" w:rsidRDefault="00722990" w:rsidP="0083729C">
      <w:pPr>
        <w:spacing w:before="120" w:after="120" w:line="240" w:lineRule="auto"/>
        <w:ind w:left="0" w:firstLine="709"/>
      </w:pPr>
      <w:r>
        <w:rPr>
          <w:b/>
          <w:i/>
        </w:rPr>
        <w:t>*</w:t>
      </w:r>
      <w:r w:rsidRPr="00722990">
        <w:rPr>
          <w:b/>
          <w:i/>
        </w:rPr>
        <w:t xml:space="preserve"> Những nhiệm vụ trọng tâm </w:t>
      </w:r>
    </w:p>
    <w:p w14:paraId="1F6B6410" w14:textId="6392DEAC" w:rsidR="00722990" w:rsidRDefault="00722990" w:rsidP="0083729C">
      <w:pPr>
        <w:spacing w:before="120" w:after="120" w:line="240" w:lineRule="auto"/>
        <w:ind w:left="0" w:firstLine="709"/>
      </w:pPr>
      <w:r>
        <w:t xml:space="preserve">- Kỷ niệm Quốc Khánh ngày 02/9 </w:t>
      </w:r>
      <w:r>
        <w:tab/>
        <w:t xml:space="preserve"> </w:t>
      </w:r>
    </w:p>
    <w:p w14:paraId="3E5B36F3" w14:textId="77777777" w:rsidR="00722990" w:rsidRDefault="00000000" w:rsidP="0083729C">
      <w:pPr>
        <w:spacing w:before="120" w:after="120" w:line="240" w:lineRule="auto"/>
        <w:ind w:left="0" w:firstLine="709"/>
      </w:pPr>
      <w:r>
        <w:t>- Tổ chức Lễ khai giảng năm học 2023-2024</w:t>
      </w:r>
    </w:p>
    <w:p w14:paraId="026A1DF2" w14:textId="75EA736E" w:rsidR="008F62F6" w:rsidRDefault="00000000" w:rsidP="0083729C">
      <w:pPr>
        <w:spacing w:before="120" w:after="120" w:line="240" w:lineRule="auto"/>
        <w:ind w:left="0" w:firstLine="709"/>
      </w:pPr>
      <w:r>
        <w:t xml:space="preserve"> - Thực hiện chủ điểm "tháng ATGT". </w:t>
      </w:r>
    </w:p>
    <w:p w14:paraId="3B1D31F9" w14:textId="77777777" w:rsidR="0083729C" w:rsidRDefault="00722990" w:rsidP="0083729C">
      <w:pPr>
        <w:spacing w:before="120" w:after="120" w:line="240" w:lineRule="auto"/>
        <w:ind w:left="0" w:firstLine="709"/>
      </w:pPr>
      <w:r>
        <w:t xml:space="preserve">- Duy trì và tăng cường kỷ cương nền nếp trong mọi hoạt động </w:t>
      </w:r>
    </w:p>
    <w:p w14:paraId="3C0B8676" w14:textId="2882C06F" w:rsidR="008F62F6" w:rsidRDefault="00000000" w:rsidP="0083729C">
      <w:pPr>
        <w:spacing w:before="120" w:after="120" w:line="240" w:lineRule="auto"/>
        <w:ind w:left="0" w:firstLine="709"/>
      </w:pPr>
      <w:r>
        <w:t xml:space="preserve">- Phát động phong trào thi đua . </w:t>
      </w:r>
    </w:p>
    <w:p w14:paraId="21322387" w14:textId="00D58AB0" w:rsidR="008F62F6" w:rsidRDefault="00722990" w:rsidP="0083729C">
      <w:pPr>
        <w:spacing w:before="120" w:after="120" w:line="240" w:lineRule="auto"/>
        <w:ind w:left="0" w:firstLine="709"/>
      </w:pPr>
      <w:r>
        <w:t xml:space="preserve">- Hoàn chỉnh mọi điều kiện, CSVC phục vụ nhiệm vụ năm học .. </w:t>
      </w:r>
    </w:p>
    <w:p w14:paraId="08B1E070" w14:textId="191F112E" w:rsidR="00722990" w:rsidRDefault="00722990" w:rsidP="0083729C">
      <w:pPr>
        <w:spacing w:before="120" w:after="120" w:line="240" w:lineRule="auto"/>
        <w:ind w:left="0" w:firstLine="709"/>
      </w:pPr>
      <w:r>
        <w:t xml:space="preserve">- Kiện toàn hồ sơ nhà trường theo Điều lệ . </w:t>
      </w:r>
    </w:p>
    <w:p w14:paraId="1B89C78A" w14:textId="65A9DC2B" w:rsidR="008F62F6" w:rsidRDefault="00722990" w:rsidP="0083729C">
      <w:pPr>
        <w:spacing w:before="120" w:after="120" w:line="240" w:lineRule="auto"/>
        <w:ind w:left="0" w:firstLine="709"/>
      </w:pPr>
      <w:r>
        <w:rPr>
          <w:b/>
          <w:i/>
        </w:rPr>
        <w:t xml:space="preserve">*  Nhiệm vụ cụ thể: </w:t>
      </w:r>
      <w:r>
        <w:t xml:space="preserve"> </w:t>
      </w:r>
    </w:p>
    <w:p w14:paraId="0FB8B647" w14:textId="77777777" w:rsidR="008F62F6" w:rsidRDefault="00000000" w:rsidP="0083729C">
      <w:pPr>
        <w:spacing w:before="120" w:after="120" w:line="240" w:lineRule="auto"/>
        <w:ind w:left="0" w:firstLine="709"/>
      </w:pPr>
      <w:r>
        <w:rPr>
          <w:b/>
          <w:u w:val="single" w:color="000000"/>
        </w:rPr>
        <w:t>1. Công tác tổ chức:</w:t>
      </w:r>
      <w:r>
        <w:rPr>
          <w:b/>
        </w:rPr>
        <w:t xml:space="preserve"> </w:t>
      </w:r>
    </w:p>
    <w:p w14:paraId="3C357DA9" w14:textId="6378D2F9" w:rsidR="008F62F6" w:rsidRPr="00722990" w:rsidRDefault="00722990" w:rsidP="0083729C">
      <w:pPr>
        <w:spacing w:before="120" w:after="120" w:line="240" w:lineRule="auto"/>
        <w:ind w:left="0" w:firstLine="709"/>
        <w:rPr>
          <w:szCs w:val="28"/>
        </w:rPr>
      </w:pPr>
      <w:r>
        <w:rPr>
          <w:szCs w:val="28"/>
        </w:rPr>
        <w:t xml:space="preserve">- </w:t>
      </w:r>
      <w:r w:rsidRPr="00722990">
        <w:rPr>
          <w:szCs w:val="28"/>
        </w:rPr>
        <w:t xml:space="preserve">Xây dựng kế hoạch hưởng ứng tháng ATGT; Tuyên truyền về ATGT </w:t>
      </w:r>
      <w:r>
        <w:rPr>
          <w:szCs w:val="28"/>
        </w:rPr>
        <w:t>trong giờ</w:t>
      </w:r>
      <w:r w:rsidRPr="00722990">
        <w:rPr>
          <w:szCs w:val="28"/>
        </w:rPr>
        <w:t xml:space="preserve"> chào cờ,</w:t>
      </w:r>
      <w:r>
        <w:rPr>
          <w:szCs w:val="28"/>
        </w:rPr>
        <w:t xml:space="preserve"> sinh hoạt lớp, trên</w:t>
      </w:r>
      <w:r w:rsidRPr="00722990">
        <w:rPr>
          <w:szCs w:val="28"/>
        </w:rPr>
        <w:t xml:space="preserve"> hệ thống phát thanh</w:t>
      </w:r>
      <w:r>
        <w:rPr>
          <w:szCs w:val="28"/>
        </w:rPr>
        <w:t>, trang fb của Liên đội</w:t>
      </w:r>
      <w:r w:rsidRPr="00722990">
        <w:rPr>
          <w:szCs w:val="28"/>
        </w:rPr>
        <w:t xml:space="preserve">; Tổ chức cho CB-GV-HS ký cam kết thực hiện ATGT. </w:t>
      </w:r>
    </w:p>
    <w:p w14:paraId="6B229B40" w14:textId="696E998A" w:rsidR="008F62F6" w:rsidRPr="00722990" w:rsidRDefault="00722990" w:rsidP="0083729C">
      <w:pPr>
        <w:spacing w:before="120" w:after="120" w:line="240" w:lineRule="auto"/>
        <w:ind w:left="0" w:firstLine="709"/>
        <w:rPr>
          <w:szCs w:val="28"/>
        </w:rPr>
      </w:pPr>
      <w:r>
        <w:rPr>
          <w:szCs w:val="28"/>
        </w:rPr>
        <w:t xml:space="preserve">- </w:t>
      </w:r>
      <w:r w:rsidRPr="00722990">
        <w:rPr>
          <w:szCs w:val="28"/>
        </w:rPr>
        <w:t xml:space="preserve">Ra quyết định </w:t>
      </w:r>
      <w:r>
        <w:rPr>
          <w:szCs w:val="28"/>
        </w:rPr>
        <w:t>t</w:t>
      </w:r>
      <w:r w:rsidRPr="00722990">
        <w:rPr>
          <w:szCs w:val="28"/>
        </w:rPr>
        <w:t xml:space="preserve">hành lập BCĐ thực hiện các cuộc vận động và phong trào thi đua " Xây dựng Trường học thân thiện - Học sinh tích cực"; "Mỗi thày cô giáo là tấm gương tự học, sáng tạo",... </w:t>
      </w:r>
    </w:p>
    <w:p w14:paraId="29AAE4CE" w14:textId="3E64C10A" w:rsidR="008F62F6" w:rsidRPr="00722990" w:rsidRDefault="00722990" w:rsidP="0083729C">
      <w:pPr>
        <w:spacing w:before="120" w:after="120" w:line="240" w:lineRule="auto"/>
        <w:ind w:left="0" w:firstLine="709"/>
        <w:rPr>
          <w:szCs w:val="28"/>
        </w:rPr>
      </w:pPr>
      <w:r>
        <w:rPr>
          <w:szCs w:val="28"/>
        </w:rPr>
        <w:t xml:space="preserve">- </w:t>
      </w:r>
      <w:r w:rsidRPr="00722990">
        <w:rPr>
          <w:szCs w:val="28"/>
        </w:rPr>
        <w:t>Triển khai, Phổ biến tới GV-HS các nội dung quy định, quy chế của nhà trường (Quy chế làm việc;</w:t>
      </w:r>
      <w:r>
        <w:rPr>
          <w:szCs w:val="28"/>
        </w:rPr>
        <w:t xml:space="preserve"> </w:t>
      </w:r>
      <w:r w:rsidRPr="00722990">
        <w:rPr>
          <w:szCs w:val="28"/>
        </w:rPr>
        <w:t xml:space="preserve">Quy chế chuyên môn; Quy chế thi đua khen thưởng), Công đoàn, đoàn đội </w:t>
      </w:r>
    </w:p>
    <w:p w14:paraId="1C1884BC" w14:textId="6F886D1A" w:rsidR="008F62F6" w:rsidRPr="00722990" w:rsidRDefault="00722990" w:rsidP="0083729C">
      <w:pPr>
        <w:spacing w:before="120" w:after="120" w:line="240" w:lineRule="auto"/>
        <w:ind w:left="0" w:firstLine="709"/>
        <w:rPr>
          <w:szCs w:val="28"/>
        </w:rPr>
      </w:pPr>
      <w:r>
        <w:rPr>
          <w:szCs w:val="28"/>
        </w:rPr>
        <w:t xml:space="preserve">- </w:t>
      </w:r>
      <w:r w:rsidRPr="00722990">
        <w:rPr>
          <w:szCs w:val="28"/>
        </w:rPr>
        <w:t xml:space="preserve">Xây dựng kế hoạch </w:t>
      </w:r>
      <w:r>
        <w:rPr>
          <w:szCs w:val="28"/>
        </w:rPr>
        <w:t>các cuộc thi</w:t>
      </w:r>
      <w:r w:rsidRPr="00722990">
        <w:rPr>
          <w:szCs w:val="28"/>
        </w:rPr>
        <w:t xml:space="preserve">, đăng ký thi đua năm học, chuẩn bị cho HN CBCC (tuần 3, tháng 9) </w:t>
      </w:r>
    </w:p>
    <w:p w14:paraId="73A8E83A" w14:textId="0B6E0B10" w:rsidR="008F62F6" w:rsidRPr="00722990" w:rsidRDefault="00722990" w:rsidP="0083729C">
      <w:pPr>
        <w:spacing w:before="120" w:after="120" w:line="240" w:lineRule="auto"/>
        <w:ind w:left="0" w:firstLine="709"/>
        <w:rPr>
          <w:szCs w:val="28"/>
        </w:rPr>
      </w:pPr>
      <w:r>
        <w:rPr>
          <w:szCs w:val="28"/>
        </w:rPr>
        <w:t xml:space="preserve">- </w:t>
      </w:r>
      <w:r w:rsidRPr="00722990">
        <w:rPr>
          <w:szCs w:val="28"/>
        </w:rPr>
        <w:t xml:space="preserve">Xây dựng các loại kế hoạch: Nhà trường, công đoàn, đội, thư viện, thiết bị, vệ sinh, </w:t>
      </w:r>
    </w:p>
    <w:p w14:paraId="31E1E14C" w14:textId="1C39A4C1" w:rsidR="008F62F6" w:rsidRPr="00722990" w:rsidRDefault="00722990" w:rsidP="0083729C">
      <w:pPr>
        <w:spacing w:before="120" w:after="120" w:line="240" w:lineRule="auto"/>
        <w:ind w:left="0" w:firstLine="709"/>
        <w:rPr>
          <w:szCs w:val="28"/>
        </w:rPr>
      </w:pPr>
      <w:r>
        <w:rPr>
          <w:szCs w:val="28"/>
        </w:rPr>
        <w:t xml:space="preserve">- </w:t>
      </w:r>
      <w:r w:rsidRPr="00722990">
        <w:rPr>
          <w:szCs w:val="28"/>
        </w:rPr>
        <w:t xml:space="preserve">Kế hoạch kiểm tra nội bộ, kế hoạch thi đua, kế hoạch chuyên môn, tổ nhóm, các CLB,  </w:t>
      </w:r>
    </w:p>
    <w:p w14:paraId="418CED90" w14:textId="3993E0A4" w:rsidR="008F62F6" w:rsidRPr="00722990" w:rsidRDefault="00722990" w:rsidP="0083729C">
      <w:pPr>
        <w:spacing w:before="120" w:after="120" w:line="240" w:lineRule="auto"/>
        <w:ind w:left="0" w:firstLine="709"/>
        <w:rPr>
          <w:szCs w:val="28"/>
        </w:rPr>
      </w:pPr>
      <w:r>
        <w:rPr>
          <w:szCs w:val="28"/>
        </w:rPr>
        <w:t xml:space="preserve">- </w:t>
      </w:r>
      <w:r w:rsidRPr="00722990">
        <w:rPr>
          <w:szCs w:val="28"/>
        </w:rPr>
        <w:t xml:space="preserve">Chuẩn bị HN CBCC </w:t>
      </w:r>
    </w:p>
    <w:p w14:paraId="65E9F2F9" w14:textId="20A51BD1" w:rsidR="008F62F6" w:rsidRPr="00722990" w:rsidRDefault="00722990" w:rsidP="0083729C">
      <w:pPr>
        <w:spacing w:before="120" w:after="120" w:line="240" w:lineRule="auto"/>
        <w:ind w:left="0" w:firstLine="709"/>
        <w:rPr>
          <w:szCs w:val="28"/>
        </w:rPr>
      </w:pPr>
      <w:r>
        <w:rPr>
          <w:szCs w:val="28"/>
        </w:rPr>
        <w:t xml:space="preserve">- </w:t>
      </w:r>
      <w:r w:rsidRPr="00722990">
        <w:rPr>
          <w:szCs w:val="28"/>
        </w:rPr>
        <w:t xml:space="preserve">Tổ chức họp CMHS đầu năm, thực hiện công tác thu chi đầu năm theo hướng dẫn của phòng GD. </w:t>
      </w:r>
    </w:p>
    <w:p w14:paraId="57F5A2AC" w14:textId="056E8AE3" w:rsidR="00722990" w:rsidRDefault="00000000" w:rsidP="0083729C">
      <w:pPr>
        <w:spacing w:before="120" w:after="120" w:line="240" w:lineRule="auto"/>
        <w:ind w:left="0" w:firstLine="709"/>
        <w:rPr>
          <w:szCs w:val="28"/>
        </w:rPr>
      </w:pPr>
      <w:r w:rsidRPr="00722990">
        <w:rPr>
          <w:szCs w:val="28"/>
        </w:rPr>
        <w:t xml:space="preserve">Tổ chức ký cam kết thực hiện dạy thêm, học thêm; Thực hiện tốt các Nghị định Chính phủ, Luật ATGT </w:t>
      </w:r>
    </w:p>
    <w:p w14:paraId="3900581E" w14:textId="266DA8E8" w:rsidR="008F62F6" w:rsidRPr="00722990" w:rsidRDefault="00000000" w:rsidP="0083729C">
      <w:pPr>
        <w:spacing w:before="120" w:after="120" w:line="240" w:lineRule="auto"/>
        <w:ind w:left="0" w:firstLine="709"/>
        <w:rPr>
          <w:szCs w:val="28"/>
        </w:rPr>
      </w:pPr>
      <w:r w:rsidRPr="00722990">
        <w:rPr>
          <w:b/>
          <w:szCs w:val="28"/>
          <w:u w:val="single" w:color="000000"/>
        </w:rPr>
        <w:t>2. Công tác chuyên môn :</w:t>
      </w:r>
      <w:r w:rsidRPr="00722990">
        <w:rPr>
          <w:b/>
          <w:szCs w:val="28"/>
        </w:rPr>
        <w:t xml:space="preserve"> </w:t>
      </w:r>
    </w:p>
    <w:p w14:paraId="5D41518F" w14:textId="77777777" w:rsidR="008F62F6" w:rsidRPr="0083729C" w:rsidRDefault="00000000" w:rsidP="0083729C">
      <w:pPr>
        <w:pStyle w:val="ListParagraph"/>
        <w:numPr>
          <w:ilvl w:val="0"/>
          <w:numId w:val="16"/>
        </w:numPr>
        <w:spacing w:before="120" w:after="120" w:line="240" w:lineRule="auto"/>
        <w:ind w:left="0" w:firstLine="567"/>
        <w:contextualSpacing w:val="0"/>
        <w:rPr>
          <w:szCs w:val="28"/>
        </w:rPr>
      </w:pPr>
      <w:r w:rsidRPr="0083729C">
        <w:rPr>
          <w:szCs w:val="28"/>
        </w:rPr>
        <w:t xml:space="preserve">Xây dựng TKB số 01 (Thực hiện dạy từ 06/9)  </w:t>
      </w:r>
    </w:p>
    <w:p w14:paraId="2DE2D2E9" w14:textId="3D513D95" w:rsidR="008F62F6" w:rsidRPr="0083729C" w:rsidRDefault="00000000" w:rsidP="0083729C">
      <w:pPr>
        <w:pStyle w:val="ListParagraph"/>
        <w:numPr>
          <w:ilvl w:val="0"/>
          <w:numId w:val="16"/>
        </w:numPr>
        <w:spacing w:before="120" w:after="120" w:line="240" w:lineRule="auto"/>
        <w:ind w:left="0" w:firstLine="567"/>
        <w:contextualSpacing w:val="0"/>
        <w:rPr>
          <w:szCs w:val="28"/>
        </w:rPr>
      </w:pPr>
      <w:r w:rsidRPr="0083729C">
        <w:rPr>
          <w:szCs w:val="28"/>
        </w:rPr>
        <w:t>Triển khai Thông tư 22 về đánh giá cho điểm học sinh khối 6,7,8</w:t>
      </w:r>
      <w:r w:rsidR="004F56D6">
        <w:rPr>
          <w:szCs w:val="28"/>
        </w:rPr>
        <w:t>.</w:t>
      </w:r>
      <w:r w:rsidRPr="0083729C">
        <w:rPr>
          <w:szCs w:val="28"/>
        </w:rPr>
        <w:t xml:space="preserve"> </w:t>
      </w:r>
    </w:p>
    <w:p w14:paraId="71C20710" w14:textId="4A236B35" w:rsidR="008F62F6" w:rsidRPr="0083729C" w:rsidRDefault="00000000" w:rsidP="0083729C">
      <w:pPr>
        <w:pStyle w:val="ListParagraph"/>
        <w:numPr>
          <w:ilvl w:val="0"/>
          <w:numId w:val="16"/>
        </w:numPr>
        <w:spacing w:before="120" w:after="120" w:line="240" w:lineRule="auto"/>
        <w:ind w:left="0" w:firstLine="567"/>
        <w:contextualSpacing w:val="0"/>
        <w:rPr>
          <w:szCs w:val="28"/>
        </w:rPr>
      </w:pPr>
      <w:r w:rsidRPr="0083729C">
        <w:rPr>
          <w:szCs w:val="28"/>
        </w:rPr>
        <w:t xml:space="preserve">Tổ chức, hướng dẫn GV đăng ký sử dụng KHBD (giáo án) online: Nộp giáo án trên </w:t>
      </w:r>
      <w:r w:rsidR="00ED15B1" w:rsidRPr="0083729C">
        <w:rPr>
          <w:szCs w:val="28"/>
        </w:rPr>
        <w:t>Power Apps</w:t>
      </w:r>
      <w:r w:rsidRPr="0083729C">
        <w:rPr>
          <w:szCs w:val="28"/>
        </w:rPr>
        <w:t xml:space="preserve"> theo đúng </w:t>
      </w:r>
      <w:r w:rsidR="00ED15B1" w:rsidRPr="0083729C">
        <w:rPr>
          <w:szCs w:val="28"/>
        </w:rPr>
        <w:t>qui định đã tập huấn.</w:t>
      </w:r>
    </w:p>
    <w:p w14:paraId="3B95E986" w14:textId="77777777" w:rsidR="008F62F6" w:rsidRPr="0083729C" w:rsidRDefault="00000000" w:rsidP="0083729C">
      <w:pPr>
        <w:pStyle w:val="ListParagraph"/>
        <w:numPr>
          <w:ilvl w:val="0"/>
          <w:numId w:val="16"/>
        </w:numPr>
        <w:spacing w:before="120" w:after="120" w:line="240" w:lineRule="auto"/>
        <w:ind w:left="0" w:firstLine="567"/>
        <w:contextualSpacing w:val="0"/>
        <w:rPr>
          <w:szCs w:val="28"/>
        </w:rPr>
      </w:pPr>
      <w:r w:rsidRPr="0083729C">
        <w:rPr>
          <w:szCs w:val="28"/>
        </w:rPr>
        <w:lastRenderedPageBreak/>
        <w:t xml:space="preserve">Kiểm tra 2-3 hồ sơ nộp trực tuyến/tuần </w:t>
      </w:r>
    </w:p>
    <w:p w14:paraId="012C8523" w14:textId="77777777" w:rsidR="008F62F6" w:rsidRPr="0083729C" w:rsidRDefault="00000000" w:rsidP="0083729C">
      <w:pPr>
        <w:pStyle w:val="ListParagraph"/>
        <w:numPr>
          <w:ilvl w:val="0"/>
          <w:numId w:val="16"/>
        </w:numPr>
        <w:spacing w:before="120" w:after="120" w:line="240" w:lineRule="auto"/>
        <w:ind w:left="0" w:firstLine="567"/>
        <w:contextualSpacing w:val="0"/>
        <w:rPr>
          <w:szCs w:val="28"/>
        </w:rPr>
      </w:pPr>
      <w:r w:rsidRPr="0083729C">
        <w:rPr>
          <w:szCs w:val="28"/>
        </w:rPr>
        <w:t xml:space="preserve">Xây dựng các loại kế hoạch CM. Chỉ đạo tổ CM xây dựng KH chuyên đề năm học. </w:t>
      </w:r>
    </w:p>
    <w:p w14:paraId="71B99EA4" w14:textId="77777777" w:rsidR="00ED15B1" w:rsidRPr="0083729C" w:rsidRDefault="00000000" w:rsidP="0083729C">
      <w:pPr>
        <w:pStyle w:val="ListParagraph"/>
        <w:numPr>
          <w:ilvl w:val="0"/>
          <w:numId w:val="16"/>
        </w:numPr>
        <w:spacing w:before="120" w:after="120" w:line="240" w:lineRule="auto"/>
        <w:ind w:left="0" w:firstLine="567"/>
        <w:contextualSpacing w:val="0"/>
        <w:rPr>
          <w:szCs w:val="28"/>
        </w:rPr>
      </w:pPr>
      <w:r w:rsidRPr="0083729C">
        <w:rPr>
          <w:szCs w:val="28"/>
        </w:rPr>
        <w:t>Khảo sát học sinh đầu năm</w:t>
      </w:r>
      <w:r w:rsidR="00ED15B1" w:rsidRPr="0083729C">
        <w:rPr>
          <w:szCs w:val="28"/>
        </w:rPr>
        <w:t xml:space="preserve"> theo kế hoạch của PGD</w:t>
      </w:r>
      <w:r w:rsidRPr="0083729C">
        <w:rPr>
          <w:szCs w:val="28"/>
        </w:rPr>
        <w:t xml:space="preserve">. GVBM báo điểm cho GVCN vào sổ theo quy định </w:t>
      </w:r>
    </w:p>
    <w:p w14:paraId="23FC3FD2" w14:textId="4FF98983" w:rsidR="008F62F6" w:rsidRPr="00722990" w:rsidRDefault="00000000" w:rsidP="0083729C">
      <w:pPr>
        <w:spacing w:before="120" w:after="120" w:line="240" w:lineRule="auto"/>
        <w:ind w:left="0" w:firstLine="709"/>
        <w:rPr>
          <w:szCs w:val="28"/>
        </w:rPr>
      </w:pPr>
      <w:r w:rsidRPr="00722990">
        <w:rPr>
          <w:szCs w:val="28"/>
        </w:rPr>
        <w:t xml:space="preserve">- Chỉ đạo tổ sinh hoạt CM theo KH. </w:t>
      </w:r>
      <w:r w:rsidR="00ED15B1">
        <w:rPr>
          <w:szCs w:val="28"/>
        </w:rPr>
        <w:t xml:space="preserve"> (2 tuần/lần)</w:t>
      </w:r>
    </w:p>
    <w:p w14:paraId="1F29264C" w14:textId="4A180317" w:rsidR="008F62F6" w:rsidRPr="0083729C" w:rsidRDefault="00ED15B1" w:rsidP="0083729C">
      <w:pPr>
        <w:pStyle w:val="ListParagraph"/>
        <w:numPr>
          <w:ilvl w:val="0"/>
          <w:numId w:val="17"/>
        </w:numPr>
        <w:spacing w:before="120" w:after="120" w:line="240" w:lineRule="auto"/>
        <w:ind w:left="0" w:firstLine="567"/>
        <w:contextualSpacing w:val="0"/>
        <w:rPr>
          <w:szCs w:val="28"/>
        </w:rPr>
      </w:pPr>
      <w:r w:rsidRPr="0083729C">
        <w:rPr>
          <w:szCs w:val="28"/>
        </w:rPr>
        <w:t xml:space="preserve">Xây dựng chỉ tiêu về chất lượng giáo dục các môn văn hóa đại trà, chất lượng mũi nhọn học sinh giỏi </w:t>
      </w:r>
    </w:p>
    <w:p w14:paraId="394AF695" w14:textId="77777777" w:rsidR="008F62F6" w:rsidRPr="0083729C" w:rsidRDefault="00000000" w:rsidP="0083729C">
      <w:pPr>
        <w:pStyle w:val="ListParagraph"/>
        <w:numPr>
          <w:ilvl w:val="0"/>
          <w:numId w:val="17"/>
        </w:numPr>
        <w:spacing w:before="120" w:after="120" w:line="240" w:lineRule="auto"/>
        <w:ind w:left="0" w:firstLine="567"/>
        <w:contextualSpacing w:val="0"/>
        <w:rPr>
          <w:szCs w:val="28"/>
        </w:rPr>
      </w:pPr>
      <w:r w:rsidRPr="0083729C">
        <w:rPr>
          <w:szCs w:val="28"/>
        </w:rPr>
        <w:t xml:space="preserve">Tổ chức xây chuyên đề chuyên môn cấp tổ, trường năm học 2023-2024 </w:t>
      </w:r>
    </w:p>
    <w:p w14:paraId="0BE28351" w14:textId="012DD1C3" w:rsidR="008F62F6" w:rsidRPr="0083729C" w:rsidRDefault="00000000" w:rsidP="0083729C">
      <w:pPr>
        <w:pStyle w:val="ListParagraph"/>
        <w:numPr>
          <w:ilvl w:val="0"/>
          <w:numId w:val="17"/>
        </w:numPr>
        <w:spacing w:before="120" w:after="120" w:line="240" w:lineRule="auto"/>
        <w:ind w:left="0" w:firstLine="567"/>
        <w:contextualSpacing w:val="0"/>
        <w:rPr>
          <w:szCs w:val="28"/>
        </w:rPr>
      </w:pPr>
      <w:r w:rsidRPr="0083729C">
        <w:rPr>
          <w:szCs w:val="28"/>
        </w:rPr>
        <w:t xml:space="preserve">Tiến hành và làm hoàn thành công tác phổ cập trong tháng 9, đầu tháng 10. </w:t>
      </w:r>
    </w:p>
    <w:p w14:paraId="5EA24CA1" w14:textId="77777777" w:rsidR="00ED15B1" w:rsidRPr="0083729C" w:rsidRDefault="00000000" w:rsidP="0083729C">
      <w:pPr>
        <w:pStyle w:val="ListParagraph"/>
        <w:numPr>
          <w:ilvl w:val="0"/>
          <w:numId w:val="17"/>
        </w:numPr>
        <w:spacing w:before="120" w:after="120" w:line="240" w:lineRule="auto"/>
        <w:ind w:left="0" w:firstLine="567"/>
        <w:contextualSpacing w:val="0"/>
        <w:rPr>
          <w:szCs w:val="28"/>
        </w:rPr>
      </w:pPr>
      <w:r w:rsidRPr="0083729C">
        <w:rPr>
          <w:szCs w:val="28"/>
        </w:rPr>
        <w:t xml:space="preserve">Tổng hợp các chỉ tiêu đăng ký thi đua của các tổ trước 20/9/2023 </w:t>
      </w:r>
    </w:p>
    <w:p w14:paraId="0BD479AB" w14:textId="08187919" w:rsidR="008F62F6" w:rsidRPr="0083729C" w:rsidRDefault="00000000" w:rsidP="0083729C">
      <w:pPr>
        <w:pStyle w:val="ListParagraph"/>
        <w:numPr>
          <w:ilvl w:val="0"/>
          <w:numId w:val="17"/>
        </w:numPr>
        <w:spacing w:before="120" w:after="120" w:line="240" w:lineRule="auto"/>
        <w:ind w:left="0" w:firstLine="567"/>
        <w:contextualSpacing w:val="0"/>
        <w:rPr>
          <w:szCs w:val="28"/>
        </w:rPr>
      </w:pPr>
      <w:r w:rsidRPr="0083729C">
        <w:rPr>
          <w:szCs w:val="28"/>
        </w:rPr>
        <w:t xml:space="preserve">Thành lập đội tuyển HSG các bộ môn, khối </w:t>
      </w:r>
    </w:p>
    <w:p w14:paraId="714C5448" w14:textId="13629522" w:rsidR="008F62F6" w:rsidRPr="00722990" w:rsidRDefault="00000000" w:rsidP="0083729C">
      <w:pPr>
        <w:spacing w:before="120" w:after="120" w:line="240" w:lineRule="auto"/>
        <w:ind w:left="0" w:firstLine="709"/>
        <w:rPr>
          <w:szCs w:val="28"/>
        </w:rPr>
      </w:pPr>
      <w:r w:rsidRPr="00722990">
        <w:rPr>
          <w:b/>
          <w:szCs w:val="28"/>
          <w:u w:val="single" w:color="000000"/>
        </w:rPr>
        <w:t>* Tổ chuyên môn:</w:t>
      </w:r>
      <w:r w:rsidRPr="00722990">
        <w:rPr>
          <w:b/>
          <w:szCs w:val="28"/>
        </w:rPr>
        <w:t xml:space="preserve"> </w:t>
      </w:r>
    </w:p>
    <w:p w14:paraId="184A5315" w14:textId="77777777" w:rsidR="008F62F6" w:rsidRPr="00722990" w:rsidRDefault="00000000" w:rsidP="0083729C">
      <w:pPr>
        <w:spacing w:before="120" w:after="120" w:line="240" w:lineRule="auto"/>
        <w:ind w:left="0" w:firstLine="709"/>
        <w:rPr>
          <w:szCs w:val="28"/>
        </w:rPr>
      </w:pPr>
      <w:r w:rsidRPr="00722990">
        <w:rPr>
          <w:szCs w:val="28"/>
        </w:rPr>
        <w:t xml:space="preserve">Kiểm tra việc thực hiện quy chế, nội quy của các thành viên tổ </w:t>
      </w:r>
    </w:p>
    <w:p w14:paraId="76620918" w14:textId="5F0C7EF9" w:rsidR="008F62F6" w:rsidRPr="00722990" w:rsidRDefault="00000000" w:rsidP="0083729C">
      <w:pPr>
        <w:spacing w:before="120" w:after="120" w:line="240" w:lineRule="auto"/>
        <w:ind w:left="0" w:firstLine="709"/>
        <w:rPr>
          <w:szCs w:val="28"/>
        </w:rPr>
      </w:pPr>
      <w:r w:rsidRPr="00722990">
        <w:rPr>
          <w:szCs w:val="28"/>
        </w:rPr>
        <w:t xml:space="preserve">Hướng dẫn GV nộp, thực hiện KHBD trên </w:t>
      </w:r>
      <w:r w:rsidR="00ED15B1">
        <w:rPr>
          <w:szCs w:val="28"/>
        </w:rPr>
        <w:t>phần mềm.</w:t>
      </w:r>
    </w:p>
    <w:p w14:paraId="2A03CDF7" w14:textId="572F7C15" w:rsidR="008F62F6" w:rsidRPr="00722990" w:rsidRDefault="00000000" w:rsidP="0083729C">
      <w:pPr>
        <w:spacing w:before="120" w:after="120" w:line="240" w:lineRule="auto"/>
        <w:ind w:left="0" w:firstLine="709"/>
        <w:rPr>
          <w:szCs w:val="28"/>
        </w:rPr>
      </w:pPr>
      <w:r w:rsidRPr="00722990">
        <w:rPr>
          <w:szCs w:val="28"/>
        </w:rPr>
        <w:t xml:space="preserve">Đăng ký thi đua đầu năm; tổ chức HNCB tổ (dự kiến tuần 3 tháng 9): đăng ký CSTĐ. </w:t>
      </w:r>
    </w:p>
    <w:p w14:paraId="6F01341A" w14:textId="77777777" w:rsidR="008F62F6" w:rsidRPr="00722990" w:rsidRDefault="00000000" w:rsidP="0083729C">
      <w:pPr>
        <w:spacing w:before="120" w:after="120" w:line="240" w:lineRule="auto"/>
        <w:ind w:left="0" w:firstLine="709"/>
        <w:rPr>
          <w:szCs w:val="28"/>
        </w:rPr>
      </w:pPr>
      <w:r w:rsidRPr="00722990">
        <w:rPr>
          <w:szCs w:val="28"/>
        </w:rPr>
        <w:t xml:space="preserve">Xây dựng kế hoạch chuyên đề từng tháng: Nộp BGH  </w:t>
      </w:r>
    </w:p>
    <w:p w14:paraId="1C38AC34" w14:textId="77777777" w:rsidR="008F62F6" w:rsidRPr="00722990" w:rsidRDefault="00000000" w:rsidP="0083729C">
      <w:pPr>
        <w:spacing w:before="120" w:after="120" w:line="240" w:lineRule="auto"/>
        <w:ind w:left="0" w:firstLine="709"/>
        <w:rPr>
          <w:szCs w:val="28"/>
        </w:rPr>
      </w:pPr>
      <w:r w:rsidRPr="00722990">
        <w:rPr>
          <w:szCs w:val="28"/>
        </w:rPr>
        <w:t xml:space="preserve">Triển khai, công tác nghiên cứu khoa học kỹ thuật, kế hoạch bồi dưỡng thường xuyên </w:t>
      </w:r>
    </w:p>
    <w:p w14:paraId="453309F4" w14:textId="77777777" w:rsidR="008F62F6" w:rsidRPr="00722990" w:rsidRDefault="00000000" w:rsidP="0083729C">
      <w:pPr>
        <w:spacing w:before="120" w:after="120" w:line="240" w:lineRule="auto"/>
        <w:ind w:left="0" w:firstLine="709"/>
        <w:rPr>
          <w:szCs w:val="28"/>
        </w:rPr>
      </w:pPr>
      <w:r w:rsidRPr="00722990">
        <w:rPr>
          <w:szCs w:val="28"/>
        </w:rPr>
        <w:t xml:space="preserve">Triển khai KHCM tới từng cá nhân, giao chỉ tiêu biện pháp thực hiện. </w:t>
      </w:r>
    </w:p>
    <w:p w14:paraId="52119EEB" w14:textId="77777777" w:rsidR="008F62F6" w:rsidRPr="00722990" w:rsidRDefault="00000000" w:rsidP="0083729C">
      <w:pPr>
        <w:spacing w:before="120" w:after="120" w:line="240" w:lineRule="auto"/>
        <w:ind w:left="0" w:firstLine="709"/>
        <w:rPr>
          <w:szCs w:val="28"/>
        </w:rPr>
      </w:pPr>
      <w:r w:rsidRPr="00722990">
        <w:rPr>
          <w:b/>
          <w:szCs w:val="28"/>
          <w:u w:val="single" w:color="000000"/>
        </w:rPr>
        <w:t>4. Công tác Công Đoàn:</w:t>
      </w:r>
      <w:r w:rsidRPr="00722990">
        <w:rPr>
          <w:b/>
          <w:szCs w:val="28"/>
        </w:rPr>
        <w:t xml:space="preserve">   </w:t>
      </w:r>
    </w:p>
    <w:p w14:paraId="090A8FF1" w14:textId="77777777" w:rsidR="008F62F6" w:rsidRPr="00722990" w:rsidRDefault="00000000" w:rsidP="0083729C">
      <w:pPr>
        <w:spacing w:before="120" w:after="120" w:line="240" w:lineRule="auto"/>
        <w:ind w:left="0" w:firstLine="709"/>
        <w:rPr>
          <w:szCs w:val="28"/>
        </w:rPr>
      </w:pPr>
      <w:r w:rsidRPr="00722990">
        <w:rPr>
          <w:szCs w:val="28"/>
        </w:rPr>
        <w:t xml:space="preserve">Duy trì các hoạt động công đoàn. </w:t>
      </w:r>
    </w:p>
    <w:p w14:paraId="4F1D8431" w14:textId="77777777" w:rsidR="008F62F6" w:rsidRPr="00722990" w:rsidRDefault="00000000" w:rsidP="0083729C">
      <w:pPr>
        <w:spacing w:before="120" w:after="120" w:line="240" w:lineRule="auto"/>
        <w:ind w:left="0" w:firstLine="709"/>
        <w:rPr>
          <w:szCs w:val="28"/>
        </w:rPr>
      </w:pPr>
      <w:r w:rsidRPr="00722990">
        <w:rPr>
          <w:szCs w:val="28"/>
        </w:rPr>
        <w:t xml:space="preserve">Phối hợp với nhà trường chuẩn bị  tổ chức HN CBCC </w:t>
      </w:r>
    </w:p>
    <w:p w14:paraId="3A6522A5" w14:textId="77777777" w:rsidR="008F62F6" w:rsidRPr="00722990" w:rsidRDefault="00000000" w:rsidP="0083729C">
      <w:pPr>
        <w:spacing w:before="120" w:after="120" w:line="240" w:lineRule="auto"/>
        <w:ind w:left="0" w:firstLine="709"/>
        <w:rPr>
          <w:szCs w:val="28"/>
        </w:rPr>
      </w:pPr>
      <w:r w:rsidRPr="00722990">
        <w:rPr>
          <w:szCs w:val="28"/>
        </w:rPr>
        <w:t xml:space="preserve">Hoàn thành, nộp kế hoạch hoạt động công đoàn năm học 2023 – 2024 </w:t>
      </w:r>
    </w:p>
    <w:p w14:paraId="6A64A303" w14:textId="77777777" w:rsidR="008F62F6" w:rsidRPr="00722990" w:rsidRDefault="00000000" w:rsidP="0083729C">
      <w:pPr>
        <w:spacing w:before="120" w:after="120" w:line="240" w:lineRule="auto"/>
        <w:ind w:left="0" w:firstLine="709"/>
        <w:rPr>
          <w:szCs w:val="28"/>
        </w:rPr>
      </w:pPr>
      <w:r w:rsidRPr="00722990">
        <w:rPr>
          <w:szCs w:val="28"/>
        </w:rPr>
        <w:t xml:space="preserve">Tặng quà trung thu cho con CBGV </w:t>
      </w:r>
    </w:p>
    <w:p w14:paraId="5C6B5ED4" w14:textId="6B7B6BFD" w:rsidR="008F62F6" w:rsidRPr="00722990" w:rsidRDefault="00000000" w:rsidP="0083729C">
      <w:pPr>
        <w:spacing w:before="120" w:after="120" w:line="240" w:lineRule="auto"/>
        <w:ind w:left="0" w:firstLine="709"/>
        <w:rPr>
          <w:szCs w:val="28"/>
        </w:rPr>
      </w:pPr>
      <w:r w:rsidRPr="00722990">
        <w:rPr>
          <w:szCs w:val="28"/>
        </w:rPr>
        <w:t xml:space="preserve">Vận động thu Quỹ </w:t>
      </w:r>
      <w:r w:rsidR="00ED15B1">
        <w:rPr>
          <w:szCs w:val="28"/>
        </w:rPr>
        <w:t xml:space="preserve">trồng cây. </w:t>
      </w:r>
      <w:r w:rsidRPr="00722990">
        <w:rPr>
          <w:szCs w:val="28"/>
        </w:rPr>
        <w:t xml:space="preserve"> </w:t>
      </w:r>
    </w:p>
    <w:p w14:paraId="1E21C994" w14:textId="77777777" w:rsidR="008F62F6" w:rsidRPr="00722990" w:rsidRDefault="00000000" w:rsidP="0083729C">
      <w:pPr>
        <w:spacing w:before="120" w:after="120" w:line="240" w:lineRule="auto"/>
        <w:ind w:left="0" w:firstLine="709"/>
        <w:rPr>
          <w:szCs w:val="28"/>
        </w:rPr>
      </w:pPr>
      <w:r w:rsidRPr="00722990">
        <w:rPr>
          <w:szCs w:val="28"/>
        </w:rPr>
        <w:t xml:space="preserve">Kết hợp với nhà trường giải quyết các chế độ cho GV kịp thời đúng quy định - Triển khai, thực hiện các phong trào, các cuộc vận động : ‘‘ Mỗi thầy giáo, cô giáo là tấm gương sáng đạo đức tực học và sáng tạo’’ ; ‘‘ Dân chủ, kỷ cương – Tình thương - Trách nhiệm ’’  </w:t>
      </w:r>
    </w:p>
    <w:p w14:paraId="113EEF16" w14:textId="0F584297" w:rsidR="008F62F6" w:rsidRPr="00722990" w:rsidRDefault="00000000" w:rsidP="0083729C">
      <w:pPr>
        <w:spacing w:before="120" w:after="120" w:line="240" w:lineRule="auto"/>
        <w:ind w:left="0" w:firstLine="709"/>
        <w:rPr>
          <w:szCs w:val="28"/>
        </w:rPr>
      </w:pPr>
      <w:r w:rsidRPr="00722990">
        <w:rPr>
          <w:b/>
          <w:szCs w:val="28"/>
          <w:u w:val="single" w:color="000000"/>
        </w:rPr>
        <w:t>5. Công tác Đội</w:t>
      </w:r>
      <w:r w:rsidRPr="00722990">
        <w:rPr>
          <w:b/>
          <w:szCs w:val="28"/>
        </w:rPr>
        <w:t xml:space="preserve">: </w:t>
      </w:r>
      <w:r w:rsidRPr="00722990">
        <w:rPr>
          <w:szCs w:val="28"/>
        </w:rPr>
        <w:t xml:space="preserve"> HĐ NGLL: Chủ điểm “ Truyền thống nhà trường”. </w:t>
      </w:r>
    </w:p>
    <w:p w14:paraId="3666DAF0" w14:textId="77777777" w:rsidR="008F62F6" w:rsidRPr="00722990" w:rsidRDefault="00000000" w:rsidP="0083729C">
      <w:pPr>
        <w:spacing w:before="120" w:after="120" w:line="240" w:lineRule="auto"/>
        <w:ind w:left="0" w:firstLine="709"/>
        <w:rPr>
          <w:szCs w:val="28"/>
        </w:rPr>
      </w:pPr>
      <w:r w:rsidRPr="00722990">
        <w:rPr>
          <w:szCs w:val="28"/>
        </w:rPr>
        <w:t xml:space="preserve">Thông qua đánh giá, chấm điểm, xếp loại tiết dạy, ngoài giờ lên lớp, .. </w:t>
      </w:r>
    </w:p>
    <w:p w14:paraId="22E9E8A7" w14:textId="77777777" w:rsidR="008F62F6" w:rsidRPr="00722990" w:rsidRDefault="00000000" w:rsidP="0083729C">
      <w:pPr>
        <w:spacing w:before="120" w:after="120" w:line="240" w:lineRule="auto"/>
        <w:ind w:left="0" w:firstLine="709"/>
        <w:rPr>
          <w:szCs w:val="28"/>
        </w:rPr>
      </w:pPr>
      <w:r w:rsidRPr="00722990">
        <w:rPr>
          <w:szCs w:val="28"/>
        </w:rPr>
        <w:t xml:space="preserve">Tổ chức cho học sinh toàn trường tìm hiểu truyền thống nhà trường, học tập nội quy học sinh, quy định chấm điểm thi đua của Đội </w:t>
      </w:r>
    </w:p>
    <w:p w14:paraId="028F22BE" w14:textId="1D5DC765" w:rsidR="008F62F6" w:rsidRPr="00722990" w:rsidRDefault="00000000" w:rsidP="0083729C">
      <w:pPr>
        <w:spacing w:before="120" w:after="120" w:line="240" w:lineRule="auto"/>
        <w:ind w:left="0" w:firstLine="709"/>
        <w:rPr>
          <w:szCs w:val="28"/>
        </w:rPr>
      </w:pPr>
      <w:r w:rsidRPr="00722990">
        <w:rPr>
          <w:szCs w:val="28"/>
        </w:rPr>
        <w:lastRenderedPageBreak/>
        <w:t>Phát động, triển khai tháng ATGT</w:t>
      </w:r>
      <w:r w:rsidR="006D4032">
        <w:rPr>
          <w:szCs w:val="28"/>
        </w:rPr>
        <w:t>, tổ chức cho HS ký cam kết theo hướng dãn của Công an huyện Phú Vang.</w:t>
      </w:r>
    </w:p>
    <w:p w14:paraId="48347EDB" w14:textId="77777777" w:rsidR="008F62F6" w:rsidRPr="00722990" w:rsidRDefault="00000000" w:rsidP="0083729C">
      <w:pPr>
        <w:spacing w:before="120" w:after="120" w:line="240" w:lineRule="auto"/>
        <w:ind w:left="0" w:firstLine="709"/>
        <w:rPr>
          <w:szCs w:val="28"/>
        </w:rPr>
      </w:pPr>
      <w:r w:rsidRPr="00722990">
        <w:rPr>
          <w:szCs w:val="28"/>
        </w:rPr>
        <w:t xml:space="preserve">Kiện toàn hệ thống sổ sách của đội theo quy định </w:t>
      </w:r>
    </w:p>
    <w:p w14:paraId="60D6B911" w14:textId="77777777" w:rsidR="006D4032" w:rsidRDefault="00000000" w:rsidP="0083729C">
      <w:pPr>
        <w:spacing w:before="120" w:after="120" w:line="240" w:lineRule="auto"/>
        <w:ind w:left="0" w:firstLine="709"/>
        <w:rPr>
          <w:szCs w:val="28"/>
        </w:rPr>
      </w:pPr>
      <w:r w:rsidRPr="00722990">
        <w:rPr>
          <w:szCs w:val="28"/>
        </w:rPr>
        <w:t>Chỉ đạo tổ chức Đại hội Chi đội, liên đội, chi đoàn</w:t>
      </w:r>
    </w:p>
    <w:p w14:paraId="2702B4D9" w14:textId="50882805" w:rsidR="006D4032" w:rsidRDefault="00000000" w:rsidP="0083729C">
      <w:pPr>
        <w:spacing w:before="120" w:after="120" w:line="240" w:lineRule="auto"/>
        <w:ind w:left="0" w:firstLine="709"/>
        <w:rPr>
          <w:szCs w:val="28"/>
        </w:rPr>
      </w:pPr>
      <w:r w:rsidRPr="00722990">
        <w:rPr>
          <w:szCs w:val="28"/>
        </w:rPr>
        <w:t>- Xây dựng kế hoạch tổ chức vui tết trung thu năm 2023</w:t>
      </w:r>
      <w:r w:rsidR="006D4032">
        <w:rPr>
          <w:szCs w:val="28"/>
        </w:rPr>
        <w:t>.</w:t>
      </w:r>
    </w:p>
    <w:p w14:paraId="0BF13F12" w14:textId="3DA71921" w:rsidR="006D4032" w:rsidRDefault="006D4032" w:rsidP="0083729C">
      <w:pPr>
        <w:spacing w:before="120" w:after="120" w:line="240" w:lineRule="auto"/>
        <w:ind w:left="0" w:firstLine="709"/>
        <w:rPr>
          <w:szCs w:val="28"/>
        </w:rPr>
      </w:pPr>
      <w:r>
        <w:rPr>
          <w:szCs w:val="28"/>
        </w:rPr>
        <w:t>- Tham gia tốt các cuộc thi cấp trên.</w:t>
      </w:r>
    </w:p>
    <w:p w14:paraId="20F37B5E" w14:textId="47FF44E4" w:rsidR="008F62F6" w:rsidRPr="00722990" w:rsidRDefault="00000000" w:rsidP="0083729C">
      <w:pPr>
        <w:spacing w:before="120" w:after="120" w:line="240" w:lineRule="auto"/>
        <w:ind w:left="0" w:firstLine="709"/>
        <w:rPr>
          <w:szCs w:val="28"/>
        </w:rPr>
      </w:pPr>
      <w:r w:rsidRPr="00722990">
        <w:rPr>
          <w:b/>
          <w:szCs w:val="28"/>
          <w:u w:val="single" w:color="000000"/>
        </w:rPr>
        <w:t>6. Công tác chủ nhiệm:</w:t>
      </w:r>
      <w:r w:rsidRPr="00722990">
        <w:rPr>
          <w:i/>
          <w:szCs w:val="28"/>
        </w:rPr>
        <w:t xml:space="preserve"> </w:t>
      </w:r>
    </w:p>
    <w:p w14:paraId="37D08D88" w14:textId="77777777" w:rsidR="008F62F6" w:rsidRPr="00722990" w:rsidRDefault="00000000" w:rsidP="0083729C">
      <w:pPr>
        <w:spacing w:before="120" w:after="120" w:line="240" w:lineRule="auto"/>
        <w:ind w:left="0" w:firstLine="709"/>
        <w:rPr>
          <w:szCs w:val="28"/>
        </w:rPr>
      </w:pPr>
      <w:r w:rsidRPr="00722990">
        <w:rPr>
          <w:color w:val="222222"/>
          <w:szCs w:val="28"/>
        </w:rPr>
        <w:t xml:space="preserve">Kiện toàn cán bộ lớp, sắp xếp tổ chức lớp học: Lớp trưởng, lớp phó, ... </w:t>
      </w:r>
    </w:p>
    <w:p w14:paraId="56D25FB7" w14:textId="31B73985" w:rsidR="008F62F6" w:rsidRPr="00722990" w:rsidRDefault="00000000" w:rsidP="0083729C">
      <w:pPr>
        <w:spacing w:before="120" w:after="120" w:line="240" w:lineRule="auto"/>
        <w:ind w:left="0" w:firstLine="709"/>
        <w:rPr>
          <w:szCs w:val="28"/>
        </w:rPr>
      </w:pPr>
      <w:r w:rsidRPr="00722990">
        <w:rPr>
          <w:color w:val="222222"/>
          <w:szCs w:val="28"/>
        </w:rPr>
        <w:t xml:space="preserve">Kiểm tra, bổ sung, sửa chữa thiết bị trong lớp. </w:t>
      </w:r>
    </w:p>
    <w:p w14:paraId="4F87FF4C" w14:textId="70B646FD" w:rsidR="008F62F6" w:rsidRDefault="00000000" w:rsidP="0083729C">
      <w:pPr>
        <w:spacing w:before="120" w:after="120" w:line="240" w:lineRule="auto"/>
        <w:ind w:left="0" w:firstLine="709"/>
        <w:rPr>
          <w:szCs w:val="28"/>
        </w:rPr>
      </w:pPr>
      <w:r w:rsidRPr="00722990">
        <w:rPr>
          <w:szCs w:val="28"/>
        </w:rPr>
        <w:t>Thông báo, thu, nộp giấy đề nghị miễn, giảm các khoản đóng góp HK1 cho HS con hộ nghèo, cận nghèo TB, BB, hoàn cảnh khó khăn, học sinh khuyết tật</w:t>
      </w:r>
      <w:r w:rsidR="004F56D6">
        <w:rPr>
          <w:szCs w:val="28"/>
        </w:rPr>
        <w:t>.</w:t>
      </w:r>
    </w:p>
    <w:p w14:paraId="2793C51A" w14:textId="6F7CF85B" w:rsidR="006D4032" w:rsidRPr="00722990" w:rsidRDefault="006D4032" w:rsidP="0083729C">
      <w:pPr>
        <w:spacing w:before="120" w:after="120" w:line="240" w:lineRule="auto"/>
        <w:ind w:left="0" w:firstLine="709"/>
        <w:rPr>
          <w:szCs w:val="28"/>
        </w:rPr>
      </w:pPr>
      <w:r>
        <w:rPr>
          <w:szCs w:val="28"/>
        </w:rPr>
        <w:t>Trồng, chăm sóc bồn hoa của lớp.</w:t>
      </w:r>
    </w:p>
    <w:p w14:paraId="26240C07" w14:textId="77777777" w:rsidR="008F62F6" w:rsidRDefault="00000000" w:rsidP="0083729C">
      <w:pPr>
        <w:spacing w:before="120" w:after="120" w:line="240" w:lineRule="auto"/>
        <w:ind w:left="0" w:firstLine="709"/>
      </w:pPr>
      <w:r w:rsidRPr="00722990">
        <w:rPr>
          <w:szCs w:val="28"/>
        </w:rPr>
        <w:t>GVCN</w:t>
      </w:r>
      <w:r>
        <w:t xml:space="preserve"> 6 ghi học bạ đầu năm, ghim GKS, dán ảnh (đúng hướng dẫn) </w:t>
      </w:r>
    </w:p>
    <w:p w14:paraId="0158E815" w14:textId="38C2F267" w:rsidR="008F62F6" w:rsidRDefault="00000000" w:rsidP="0083729C">
      <w:pPr>
        <w:spacing w:before="120" w:after="120" w:line="240" w:lineRule="auto"/>
        <w:ind w:left="0" w:firstLine="709"/>
      </w:pPr>
      <w:r>
        <w:rPr>
          <w:b/>
          <w:u w:val="single" w:color="000000"/>
        </w:rPr>
        <w:t xml:space="preserve">7. Kế toán </w:t>
      </w:r>
    </w:p>
    <w:p w14:paraId="4ACC12A5" w14:textId="77777777" w:rsidR="008F62F6" w:rsidRDefault="00000000" w:rsidP="0083729C">
      <w:pPr>
        <w:spacing w:before="120" w:after="120" w:line="240" w:lineRule="auto"/>
        <w:ind w:left="0" w:firstLine="709"/>
      </w:pPr>
      <w:r>
        <w:t xml:space="preserve">Lập dự toán thu chi các khoản thu năm học 2023-2024. </w:t>
      </w:r>
    </w:p>
    <w:p w14:paraId="11F41372" w14:textId="77777777" w:rsidR="008F62F6" w:rsidRDefault="00000000" w:rsidP="0083729C">
      <w:pPr>
        <w:spacing w:before="120" w:after="120" w:line="240" w:lineRule="auto"/>
        <w:ind w:left="0" w:firstLine="709"/>
      </w:pPr>
      <w:r>
        <w:t xml:space="preserve">Thực hiện chế độ nâng lương, thâm niên cho CBGV tháng 9 </w:t>
      </w:r>
    </w:p>
    <w:p w14:paraId="5B9AB0A3" w14:textId="77777777" w:rsidR="008F62F6" w:rsidRDefault="00000000" w:rsidP="0083729C">
      <w:pPr>
        <w:spacing w:before="120" w:after="120" w:line="240" w:lineRule="auto"/>
        <w:ind w:left="0" w:firstLine="709"/>
      </w:pPr>
      <w:r>
        <w:t xml:space="preserve">Phổ biến cho học sinh thuộc diện hộ nghèo làm hồ sơ hỗ trợ chi phí học tập, hồ sơ miễn giảm học phí. Lập bổ sung hồ sơ học sinh đề nghị hỗ trợ chi phí học tập </w:t>
      </w:r>
    </w:p>
    <w:p w14:paraId="58774E35" w14:textId="77777777" w:rsidR="008F62F6" w:rsidRDefault="00000000" w:rsidP="0083729C">
      <w:pPr>
        <w:spacing w:before="120" w:after="120" w:line="240" w:lineRule="auto"/>
        <w:ind w:left="0" w:firstLine="709"/>
      </w:pPr>
      <w:r>
        <w:t xml:space="preserve">Nghiên cứu, chuẩn bị hồ sơ hợp đồng với giáo viên hợp đồng </w:t>
      </w:r>
    </w:p>
    <w:p w14:paraId="74001DCB" w14:textId="0EDE4435" w:rsidR="008F62F6" w:rsidRDefault="00000000" w:rsidP="0083729C">
      <w:pPr>
        <w:spacing w:before="120" w:after="120" w:line="240" w:lineRule="auto"/>
        <w:ind w:left="0" w:firstLine="709"/>
      </w:pPr>
      <w:r>
        <w:t xml:space="preserve">Lập dự trù kinh phí văn phòng phẩm phục vụ công tác hành chính va phục vụ công tác chuyên môn cho năm học </w:t>
      </w:r>
    </w:p>
    <w:p w14:paraId="4383ED15" w14:textId="751920F6" w:rsidR="008F62F6" w:rsidRDefault="00000000" w:rsidP="0083729C">
      <w:pPr>
        <w:spacing w:before="120" w:after="120" w:line="240" w:lineRule="auto"/>
        <w:ind w:left="0" w:firstLine="709"/>
      </w:pPr>
      <w:r>
        <w:rPr>
          <w:b/>
          <w:u w:val="single" w:color="000000"/>
        </w:rPr>
        <w:t>8. Văn thư- Y tế học đường</w:t>
      </w:r>
    </w:p>
    <w:p w14:paraId="372B0DAE" w14:textId="77777777" w:rsidR="008F62F6" w:rsidRDefault="00000000" w:rsidP="004F56D6">
      <w:pPr>
        <w:numPr>
          <w:ilvl w:val="0"/>
          <w:numId w:val="12"/>
        </w:numPr>
        <w:spacing w:before="120" w:after="120" w:line="240" w:lineRule="auto"/>
        <w:ind w:left="0" w:firstLine="567"/>
      </w:pPr>
      <w:r>
        <w:t xml:space="preserve">Tổng hợp số liệu HS-GV năm học mới: Hộ nghèo, khó khăn. Lưu giữ các báo cáo  </w:t>
      </w:r>
    </w:p>
    <w:p w14:paraId="09B897E4" w14:textId="77777777" w:rsidR="008F62F6" w:rsidRDefault="00000000" w:rsidP="004F56D6">
      <w:pPr>
        <w:numPr>
          <w:ilvl w:val="0"/>
          <w:numId w:val="12"/>
        </w:numPr>
        <w:spacing w:before="120" w:after="120" w:line="240" w:lineRule="auto"/>
        <w:ind w:left="0" w:firstLine="567"/>
      </w:pPr>
      <w:r>
        <w:t xml:space="preserve">Cập nhật CSDL đầu năm trên hệ thống: Danh sách CBGV, học sinh </w:t>
      </w:r>
    </w:p>
    <w:p w14:paraId="4139F245" w14:textId="77777777" w:rsidR="006D4032" w:rsidRDefault="00000000" w:rsidP="004F56D6">
      <w:pPr>
        <w:numPr>
          <w:ilvl w:val="0"/>
          <w:numId w:val="12"/>
        </w:numPr>
        <w:spacing w:before="120" w:after="120" w:line="240" w:lineRule="auto"/>
        <w:ind w:left="0" w:firstLine="567"/>
      </w:pPr>
      <w:r>
        <w:t xml:space="preserve">Kiện toàn các hội đồng, ra các Quyết định thành lập hội đồng </w:t>
      </w:r>
    </w:p>
    <w:p w14:paraId="09A7CAD7" w14:textId="6012830A" w:rsidR="008F62F6" w:rsidRDefault="00000000" w:rsidP="004F56D6">
      <w:pPr>
        <w:spacing w:before="120" w:after="120" w:line="240" w:lineRule="auto"/>
        <w:ind w:left="0" w:firstLine="567"/>
      </w:pPr>
      <w:r>
        <w:t xml:space="preserve">- Xếp Hồ sơ - Học bạ- Phiếu khám sức khỏe - Chuẩn bị tủ thuốc, giường bệnh.. </w:t>
      </w:r>
    </w:p>
    <w:p w14:paraId="51E26B88" w14:textId="77777777" w:rsidR="008F62F6" w:rsidRDefault="00000000" w:rsidP="004F56D6">
      <w:pPr>
        <w:numPr>
          <w:ilvl w:val="0"/>
          <w:numId w:val="12"/>
        </w:numPr>
        <w:spacing w:before="120" w:after="120" w:line="240" w:lineRule="auto"/>
        <w:ind w:left="0" w:firstLine="426"/>
      </w:pPr>
      <w:r>
        <w:t xml:space="preserve">Xây dựng KH YTHĐ, PCCC, chuẩn bị thực hiện hồ sơ khám sức khỏe cho học sinh </w:t>
      </w:r>
    </w:p>
    <w:p w14:paraId="76441991" w14:textId="77777777" w:rsidR="008F62F6" w:rsidRDefault="00000000" w:rsidP="004F56D6">
      <w:pPr>
        <w:numPr>
          <w:ilvl w:val="0"/>
          <w:numId w:val="12"/>
        </w:numPr>
        <w:spacing w:before="120" w:after="120" w:line="240" w:lineRule="auto"/>
        <w:ind w:left="0" w:firstLine="426"/>
      </w:pPr>
      <w:r>
        <w:t xml:space="preserve">Tuyên truyền công tác BHYT, BHTT cho học sinh năm học 2023-2024 </w:t>
      </w:r>
    </w:p>
    <w:p w14:paraId="2D95D5B9" w14:textId="77777777" w:rsidR="008F62F6" w:rsidRDefault="00000000" w:rsidP="004F56D6">
      <w:pPr>
        <w:numPr>
          <w:ilvl w:val="0"/>
          <w:numId w:val="12"/>
        </w:numPr>
        <w:spacing w:before="120" w:after="120" w:line="240" w:lineRule="auto"/>
        <w:ind w:left="0" w:firstLine="567"/>
      </w:pPr>
      <w:r>
        <w:t xml:space="preserve">Tổ chức tuyên truyền, gửi các bài tuyên truyền về phòng chống dịch bệnh (chân tay miệng, sốt xuất huyết, ...) đến GVCN, Đội </w:t>
      </w:r>
    </w:p>
    <w:p w14:paraId="6834F265" w14:textId="77777777" w:rsidR="008F62F6" w:rsidRDefault="00000000" w:rsidP="004F56D6">
      <w:pPr>
        <w:numPr>
          <w:ilvl w:val="0"/>
          <w:numId w:val="12"/>
        </w:numPr>
        <w:spacing w:before="120" w:after="120" w:line="240" w:lineRule="auto"/>
        <w:ind w:left="0" w:firstLine="567"/>
      </w:pPr>
      <w:r>
        <w:t xml:space="preserve">Phát ấn phẩm, sổ sách đầu năm các bộ phận </w:t>
      </w:r>
    </w:p>
    <w:p w14:paraId="70BC9E40" w14:textId="77777777" w:rsidR="006D4032" w:rsidRDefault="00000000" w:rsidP="004F56D6">
      <w:pPr>
        <w:numPr>
          <w:ilvl w:val="0"/>
          <w:numId w:val="12"/>
        </w:numPr>
        <w:spacing w:before="120" w:after="120" w:line="240" w:lineRule="auto"/>
        <w:ind w:left="0" w:firstLine="567"/>
      </w:pPr>
      <w:r>
        <w:lastRenderedPageBreak/>
        <w:t xml:space="preserve">Thực hiện các biểu mẫu công khai đầu năm theo kế hoạch (TT36/2027/TT-BGD) </w:t>
      </w:r>
    </w:p>
    <w:p w14:paraId="02ACD7EC" w14:textId="77777777" w:rsidR="006D4032" w:rsidRDefault="00000000" w:rsidP="0083729C">
      <w:pPr>
        <w:spacing w:before="120" w:after="120" w:line="240" w:lineRule="auto"/>
        <w:ind w:left="0" w:firstLine="709"/>
        <w:rPr>
          <w:b/>
          <w:u w:val="single" w:color="000000"/>
        </w:rPr>
      </w:pPr>
      <w:r>
        <w:rPr>
          <w:b/>
          <w:u w:val="single" w:color="000000"/>
        </w:rPr>
        <w:t xml:space="preserve">9. Thư viện - Thiết bị </w:t>
      </w:r>
    </w:p>
    <w:p w14:paraId="524404E0" w14:textId="416CB6C7" w:rsidR="008F62F6" w:rsidRDefault="00000000" w:rsidP="004F56D6">
      <w:pPr>
        <w:spacing w:before="120" w:after="120" w:line="240" w:lineRule="auto"/>
        <w:ind w:left="0" w:firstLine="567"/>
      </w:pPr>
      <w:r>
        <w:t xml:space="preserve">- Kiểm kê Sách - TB đầu năm. </w:t>
      </w:r>
    </w:p>
    <w:p w14:paraId="167BECB4" w14:textId="77777777" w:rsidR="008F62F6" w:rsidRDefault="00000000" w:rsidP="004F56D6">
      <w:pPr>
        <w:numPr>
          <w:ilvl w:val="0"/>
          <w:numId w:val="12"/>
        </w:numPr>
        <w:spacing w:before="120" w:after="120" w:line="240" w:lineRule="auto"/>
        <w:ind w:left="0" w:firstLine="567"/>
      </w:pPr>
      <w:r>
        <w:t xml:space="preserve">Cho HS nghèo - GV mượn sách </w:t>
      </w:r>
    </w:p>
    <w:p w14:paraId="6BB92DB9" w14:textId="77777777" w:rsidR="006D4032" w:rsidRDefault="00000000" w:rsidP="004F56D6">
      <w:pPr>
        <w:numPr>
          <w:ilvl w:val="0"/>
          <w:numId w:val="12"/>
        </w:numPr>
        <w:spacing w:before="120" w:after="120" w:line="240" w:lineRule="auto"/>
        <w:ind w:left="0" w:firstLine="567"/>
      </w:pPr>
      <w:r>
        <w:t>Xây dựng và nộp KH bổ sung sách ngiệp vụ chuyên môn phục vụ giảng dạy và các hoạt động giáo dục của GV theo kế hoạch giáo dục của nhà trường.</w:t>
      </w:r>
    </w:p>
    <w:p w14:paraId="2B347B60" w14:textId="718DE5E3" w:rsidR="008F62F6" w:rsidRDefault="00000000" w:rsidP="0083729C">
      <w:pPr>
        <w:spacing w:before="120" w:after="120" w:line="240" w:lineRule="auto"/>
        <w:ind w:left="0" w:firstLine="709"/>
      </w:pPr>
      <w:r>
        <w:t xml:space="preserve">- Cập nhật chuyên cần học sinh hàng ngày. Báo cáo vào cuối tháng </w:t>
      </w:r>
    </w:p>
    <w:p w14:paraId="176DDE61" w14:textId="5CFA7948" w:rsidR="008F62F6" w:rsidRDefault="00000000" w:rsidP="0083729C">
      <w:pPr>
        <w:spacing w:before="120" w:after="120" w:line="240" w:lineRule="auto"/>
        <w:ind w:left="0" w:firstLine="709"/>
      </w:pPr>
      <w:r>
        <w:rPr>
          <w:b/>
          <w:u w:val="single" w:color="000000"/>
        </w:rPr>
        <w:t>10. Cơ sở vật chất</w:t>
      </w:r>
      <w:r w:rsidR="006D4032">
        <w:rPr>
          <w:b/>
          <w:u w:val="single" w:color="000000"/>
        </w:rPr>
        <w:t>.</w:t>
      </w:r>
    </w:p>
    <w:p w14:paraId="6CF8F42B" w14:textId="3478BDA2" w:rsidR="008F62F6" w:rsidRDefault="00000000" w:rsidP="0083729C">
      <w:pPr>
        <w:spacing w:before="120" w:after="120" w:line="240" w:lineRule="auto"/>
        <w:ind w:left="0" w:firstLine="709"/>
      </w:pPr>
      <w:r>
        <w:t>Chuẩn bị tốt các khẩu hiệu, cờ, băngrôn, cây xanh, phương tiện thông tin tuyên truyền, trang trí, vệ sinh khu vực trường, các phòng làm việc</w:t>
      </w:r>
      <w:r w:rsidR="006D4032">
        <w:t>.</w:t>
      </w:r>
    </w:p>
    <w:p w14:paraId="362A171A" w14:textId="77777777" w:rsidR="004F56D6" w:rsidRDefault="00000000" w:rsidP="004F56D6">
      <w:pPr>
        <w:spacing w:before="120" w:after="120" w:line="240" w:lineRule="auto"/>
        <w:ind w:left="0" w:firstLine="709"/>
      </w:pPr>
      <w:r>
        <w:t>Chuẩn bị kỹ thuật: Máy tính, mạng, camera, loa, mic,tivi,  ... phục vụ dạy học</w:t>
      </w:r>
      <w:r w:rsidR="006D4032">
        <w:t>.</w:t>
      </w:r>
      <w:r>
        <w:t xml:space="preserve">  </w:t>
      </w:r>
    </w:p>
    <w:p w14:paraId="3C3F0A28" w14:textId="2E24003E" w:rsidR="008F62F6" w:rsidRDefault="006D4032" w:rsidP="004F56D6">
      <w:pPr>
        <w:spacing w:before="120" w:after="120" w:line="240" w:lineRule="auto"/>
        <w:ind w:left="0" w:firstLine="709"/>
      </w:pPr>
      <w:r>
        <w:t xml:space="preserve">Sửa chữa CSVC hư hỏng </w:t>
      </w:r>
    </w:p>
    <w:p w14:paraId="5975804A" w14:textId="19609F37" w:rsidR="008F62F6" w:rsidRDefault="00000000" w:rsidP="0083729C">
      <w:pPr>
        <w:spacing w:before="120" w:after="120" w:line="240" w:lineRule="auto"/>
        <w:ind w:left="0" w:firstLine="709"/>
      </w:pPr>
      <w:r>
        <w:t xml:space="preserve">Quy định sử dụng máy vi tính, máy in cho các bộ phận: Các bộ phận/cá nhân được giao CSVC có trách nhiệm bảo quản và sử dụng đúng cách, không để người khác sử dụng, và chịu trách nhiệm với những hư hỏng do sử dụng không đúng quy định. </w:t>
      </w:r>
    </w:p>
    <w:p w14:paraId="733B0198" w14:textId="77777777" w:rsidR="006D4032" w:rsidRDefault="00000000" w:rsidP="0083729C">
      <w:pPr>
        <w:spacing w:before="120" w:after="120" w:line="240" w:lineRule="auto"/>
        <w:ind w:left="0" w:firstLine="709"/>
        <w:rPr>
          <w:b/>
        </w:rPr>
      </w:pPr>
      <w:r>
        <w:rPr>
          <w:b/>
        </w:rPr>
        <w:t xml:space="preserve">* Lao động: </w:t>
      </w:r>
    </w:p>
    <w:p w14:paraId="0CC1E19E" w14:textId="0C7E5CE5" w:rsidR="008F62F6" w:rsidRDefault="00000000" w:rsidP="0083729C">
      <w:pPr>
        <w:spacing w:before="120" w:after="120" w:line="240" w:lineRule="auto"/>
        <w:ind w:left="0" w:firstLine="567"/>
      </w:pPr>
      <w:r>
        <w:t xml:space="preserve">Lớp </w:t>
      </w:r>
      <w:r w:rsidR="006D4032">
        <w:t>phân công lao động</w:t>
      </w:r>
      <w:r>
        <w:t xml:space="preserve"> hàng tuần cần thực hiện các công việc </w:t>
      </w:r>
    </w:p>
    <w:p w14:paraId="04F93555" w14:textId="4D8C2786" w:rsidR="008F62F6" w:rsidRDefault="00000000" w:rsidP="0083729C">
      <w:pPr>
        <w:numPr>
          <w:ilvl w:val="0"/>
          <w:numId w:val="14"/>
        </w:numPr>
        <w:spacing w:before="120" w:after="120" w:line="240" w:lineRule="auto"/>
        <w:ind w:left="0" w:firstLine="567"/>
      </w:pPr>
      <w:r>
        <w:t xml:space="preserve">Vệ sinh </w:t>
      </w:r>
      <w:r w:rsidR="006D4032">
        <w:t>sân trường,</w:t>
      </w:r>
      <w:r>
        <w:t xml:space="preserve"> </w:t>
      </w:r>
      <w:r w:rsidR="006D4032">
        <w:t>chăm sóc bồn hoa của lớp</w:t>
      </w:r>
    </w:p>
    <w:p w14:paraId="78987A18" w14:textId="50AAD92F" w:rsidR="006D4032" w:rsidRDefault="00000000" w:rsidP="0083729C">
      <w:pPr>
        <w:numPr>
          <w:ilvl w:val="0"/>
          <w:numId w:val="14"/>
        </w:numPr>
        <w:spacing w:before="120" w:after="120" w:line="240" w:lineRule="auto"/>
        <w:ind w:left="0" w:firstLine="567"/>
      </w:pPr>
      <w:r>
        <w:t>Vệ sinh phòng HĐSP khi có hội nghị</w:t>
      </w:r>
      <w:r w:rsidR="006D4032">
        <w:t>.</w:t>
      </w:r>
    </w:p>
    <w:p w14:paraId="677FA391" w14:textId="1A8EEFF6" w:rsidR="008F62F6" w:rsidRDefault="00000000" w:rsidP="0083729C">
      <w:pPr>
        <w:spacing w:before="120" w:after="120" w:line="240" w:lineRule="auto"/>
        <w:ind w:left="0" w:firstLine="567"/>
      </w:pPr>
      <w:r>
        <w:t xml:space="preserve">- Vệ sinh các khu vực khác khi có phát sinh. </w:t>
      </w:r>
    </w:p>
    <w:p w14:paraId="1DD1BD72" w14:textId="56582385" w:rsidR="005D10FC" w:rsidRDefault="005D10FC" w:rsidP="005D10FC">
      <w:pPr>
        <w:spacing w:before="120" w:after="120"/>
        <w:rPr>
          <w:bCs/>
        </w:rPr>
      </w:pPr>
      <w:r>
        <w:rPr>
          <w:bCs/>
        </w:rPr>
        <w:tab/>
      </w:r>
      <w:r>
        <w:rPr>
          <w:bCs/>
        </w:rPr>
        <w:tab/>
        <w:t>T</w:t>
      </w:r>
      <w:r w:rsidRPr="000F3026">
        <w:rPr>
          <w:bCs/>
        </w:rPr>
        <w:t xml:space="preserve">rên đây là kế hoạch công tác tháng </w:t>
      </w:r>
      <w:r>
        <w:rPr>
          <w:bCs/>
        </w:rPr>
        <w:t>9</w:t>
      </w:r>
      <w:r w:rsidRPr="000F3026">
        <w:rPr>
          <w:bCs/>
        </w:rPr>
        <w:t xml:space="preserve"> năm  20</w:t>
      </w:r>
      <w:r>
        <w:rPr>
          <w:bCs/>
        </w:rPr>
        <w:t>2</w:t>
      </w:r>
      <w:r>
        <w:rPr>
          <w:bCs/>
        </w:rPr>
        <w:t>3</w:t>
      </w:r>
      <w:r>
        <w:rPr>
          <w:bCs/>
        </w:rPr>
        <w:t>, đề nghị các bộ phận, các tổ</w:t>
      </w:r>
      <w:r w:rsidRPr="000F3026">
        <w:rPr>
          <w:bCs/>
        </w:rPr>
        <w:t xml:space="preserve">, đoàn thể, các đồng chí được phân công thực hiện nghiêm túc. </w:t>
      </w:r>
      <w:r>
        <w:rPr>
          <w:bCs/>
        </w:rPr>
        <w:t>/.</w:t>
      </w:r>
    </w:p>
    <w:p w14:paraId="2C549026" w14:textId="77777777" w:rsidR="004F56D6" w:rsidRDefault="004F56D6" w:rsidP="0083729C">
      <w:pPr>
        <w:spacing w:before="120" w:after="120" w:line="240" w:lineRule="auto"/>
        <w:ind w:left="0" w:firstLine="567"/>
      </w:pPr>
    </w:p>
    <w:tbl>
      <w:tblPr>
        <w:tblW w:w="0" w:type="auto"/>
        <w:tblLook w:val="01E0" w:firstRow="1" w:lastRow="1" w:firstColumn="1" w:lastColumn="1" w:noHBand="0" w:noVBand="0"/>
      </w:tblPr>
      <w:tblGrid>
        <w:gridCol w:w="4515"/>
        <w:gridCol w:w="4556"/>
      </w:tblGrid>
      <w:tr w:rsidR="004F56D6" w:rsidRPr="002A3539" w14:paraId="376B455F" w14:textId="77777777" w:rsidTr="0026792F">
        <w:tc>
          <w:tcPr>
            <w:tcW w:w="4785" w:type="dxa"/>
          </w:tcPr>
          <w:p w14:paraId="2CFBF433" w14:textId="77777777" w:rsidR="004F56D6" w:rsidRPr="005D10FC" w:rsidRDefault="004F56D6" w:rsidP="004F56D6">
            <w:pPr>
              <w:spacing w:line="240" w:lineRule="auto"/>
              <w:rPr>
                <w:lang w:val="nl-NL"/>
              </w:rPr>
            </w:pPr>
            <w:r w:rsidRPr="005D10FC">
              <w:rPr>
                <w:i/>
                <w:iCs/>
                <w:lang w:val="nl-NL"/>
              </w:rPr>
              <w:t>Nơi nhận</w:t>
            </w:r>
            <w:r w:rsidRPr="005D10FC">
              <w:rPr>
                <w:lang w:val="nl-NL"/>
              </w:rPr>
              <w:t>:</w:t>
            </w:r>
          </w:p>
          <w:p w14:paraId="62F59576" w14:textId="77777777" w:rsidR="005D10FC" w:rsidRPr="005D10FC" w:rsidRDefault="005D10FC" w:rsidP="005D10FC">
            <w:pPr>
              <w:spacing w:after="0" w:line="240" w:lineRule="auto"/>
              <w:ind w:left="0" w:hanging="11"/>
              <w:rPr>
                <w:sz w:val="22"/>
              </w:rPr>
            </w:pPr>
            <w:r w:rsidRPr="005D10FC">
              <w:rPr>
                <w:sz w:val="22"/>
              </w:rPr>
              <w:t xml:space="preserve">- Phòng GD&amp;ĐT (b/c); </w:t>
            </w:r>
          </w:p>
          <w:p w14:paraId="0273AB35" w14:textId="77777777" w:rsidR="005D10FC" w:rsidRPr="005D10FC" w:rsidRDefault="005D10FC" w:rsidP="005D10FC">
            <w:pPr>
              <w:spacing w:after="0" w:line="240" w:lineRule="auto"/>
              <w:ind w:left="0" w:hanging="11"/>
              <w:rPr>
                <w:sz w:val="22"/>
              </w:rPr>
            </w:pPr>
            <w:r w:rsidRPr="005D10FC">
              <w:rPr>
                <w:sz w:val="22"/>
              </w:rPr>
              <w:t>- UBND xã (b/c);</w:t>
            </w:r>
          </w:p>
          <w:p w14:paraId="2A7BD3D7" w14:textId="03797036" w:rsidR="005D10FC" w:rsidRPr="005D10FC" w:rsidRDefault="005D10FC" w:rsidP="005D10FC">
            <w:pPr>
              <w:spacing w:after="0" w:line="240" w:lineRule="auto"/>
              <w:ind w:left="0" w:hanging="11"/>
              <w:rPr>
                <w:sz w:val="22"/>
              </w:rPr>
            </w:pPr>
            <w:r w:rsidRPr="005D10FC">
              <w:rPr>
                <w:sz w:val="22"/>
              </w:rPr>
              <w:t>- BGH trường;</w:t>
            </w:r>
          </w:p>
          <w:p w14:paraId="035C43E2" w14:textId="77777777" w:rsidR="005D10FC" w:rsidRDefault="005D10FC" w:rsidP="005D10FC">
            <w:pPr>
              <w:spacing w:after="0" w:line="240" w:lineRule="auto"/>
              <w:ind w:left="0" w:hanging="11"/>
              <w:rPr>
                <w:sz w:val="22"/>
                <w:lang w:val="fr-FR"/>
              </w:rPr>
            </w:pPr>
            <w:r w:rsidRPr="005D10FC">
              <w:rPr>
                <w:sz w:val="22"/>
                <w:lang w:val="fr-FR"/>
              </w:rPr>
              <w:t>- Các Tổ trưởng (t/h);</w:t>
            </w:r>
          </w:p>
          <w:p w14:paraId="5D2A4F31" w14:textId="7D460C8C" w:rsidR="005D10FC" w:rsidRPr="005D10FC" w:rsidRDefault="005D10FC" w:rsidP="005D10FC">
            <w:pPr>
              <w:spacing w:after="0" w:line="240" w:lineRule="auto"/>
              <w:ind w:left="0" w:hanging="11"/>
              <w:rPr>
                <w:sz w:val="22"/>
                <w:lang w:val="fr-FR"/>
              </w:rPr>
            </w:pPr>
            <w:r w:rsidRPr="005D10FC">
              <w:rPr>
                <w:sz w:val="22"/>
                <w:lang w:val="fr-FR"/>
              </w:rPr>
              <w:t xml:space="preserve">- Các Đoàn thể (p/h); </w:t>
            </w:r>
          </w:p>
          <w:p w14:paraId="0097F7FF" w14:textId="7B1B7ED0" w:rsidR="004F56D6" w:rsidRPr="005D10FC" w:rsidRDefault="005D10FC" w:rsidP="005D10FC">
            <w:pPr>
              <w:spacing w:after="0" w:line="240" w:lineRule="auto"/>
              <w:ind w:left="0" w:hanging="11"/>
              <w:rPr>
                <w:szCs w:val="28"/>
                <w:lang w:val="nl-NL"/>
              </w:rPr>
            </w:pPr>
            <w:r w:rsidRPr="005D10FC">
              <w:rPr>
                <w:sz w:val="22"/>
              </w:rPr>
              <w:t>- Lưu VT.</w:t>
            </w:r>
          </w:p>
        </w:tc>
        <w:tc>
          <w:tcPr>
            <w:tcW w:w="4786" w:type="dxa"/>
          </w:tcPr>
          <w:p w14:paraId="61119500" w14:textId="77777777" w:rsidR="004F56D6" w:rsidRPr="00B575B5" w:rsidRDefault="004F56D6" w:rsidP="004F56D6">
            <w:pPr>
              <w:spacing w:line="240" w:lineRule="auto"/>
              <w:jc w:val="center"/>
              <w:rPr>
                <w:b/>
                <w:szCs w:val="28"/>
                <w:lang w:val="nl-NL"/>
              </w:rPr>
            </w:pPr>
            <w:r>
              <w:rPr>
                <w:b/>
                <w:szCs w:val="28"/>
                <w:lang w:val="nl-NL"/>
              </w:rPr>
              <w:t>HIỆU TRƯỞNG</w:t>
            </w:r>
          </w:p>
          <w:p w14:paraId="7A8E1703" w14:textId="77777777" w:rsidR="004F56D6" w:rsidRPr="00B575B5" w:rsidRDefault="004F56D6" w:rsidP="004F56D6">
            <w:pPr>
              <w:spacing w:line="240" w:lineRule="auto"/>
              <w:jc w:val="center"/>
              <w:rPr>
                <w:b/>
                <w:szCs w:val="28"/>
                <w:lang w:val="nl-NL"/>
              </w:rPr>
            </w:pPr>
          </w:p>
          <w:p w14:paraId="3815B69E" w14:textId="77777777" w:rsidR="004F56D6" w:rsidRPr="00B575B5" w:rsidRDefault="004F56D6" w:rsidP="004F56D6">
            <w:pPr>
              <w:spacing w:line="240" w:lineRule="auto"/>
              <w:jc w:val="center"/>
              <w:rPr>
                <w:szCs w:val="28"/>
                <w:lang w:val="nl-NL"/>
              </w:rPr>
            </w:pPr>
          </w:p>
          <w:p w14:paraId="340B8DDC" w14:textId="77777777" w:rsidR="004F56D6" w:rsidRPr="00B575B5" w:rsidRDefault="004F56D6" w:rsidP="004F56D6">
            <w:pPr>
              <w:spacing w:line="240" w:lineRule="auto"/>
              <w:jc w:val="center"/>
              <w:rPr>
                <w:szCs w:val="28"/>
                <w:lang w:val="nl-NL"/>
              </w:rPr>
            </w:pPr>
          </w:p>
          <w:p w14:paraId="3A4E0F2F" w14:textId="77777777" w:rsidR="004F56D6" w:rsidRPr="00B575B5" w:rsidRDefault="004F56D6" w:rsidP="004F56D6">
            <w:pPr>
              <w:spacing w:line="240" w:lineRule="auto"/>
              <w:jc w:val="center"/>
              <w:rPr>
                <w:szCs w:val="28"/>
                <w:lang w:val="nl-NL"/>
              </w:rPr>
            </w:pPr>
          </w:p>
          <w:p w14:paraId="7BC45E86" w14:textId="76D8647F" w:rsidR="004F56D6" w:rsidRPr="002A3539" w:rsidRDefault="004F56D6" w:rsidP="004F56D6">
            <w:pPr>
              <w:spacing w:line="240" w:lineRule="auto"/>
              <w:jc w:val="center"/>
              <w:rPr>
                <w:b/>
                <w:szCs w:val="28"/>
                <w:lang w:val="nl-NL"/>
              </w:rPr>
            </w:pPr>
            <w:r>
              <w:rPr>
                <w:b/>
                <w:szCs w:val="28"/>
                <w:lang w:val="nl-NL"/>
              </w:rPr>
              <w:t>Nguyễn Văn Nam</w:t>
            </w:r>
          </w:p>
        </w:tc>
      </w:tr>
    </w:tbl>
    <w:p w14:paraId="337C712E" w14:textId="669444E2" w:rsidR="008F62F6" w:rsidRDefault="008F62F6">
      <w:pPr>
        <w:spacing w:after="0" w:line="259" w:lineRule="auto"/>
        <w:ind w:left="4992" w:firstLine="0"/>
        <w:jc w:val="center"/>
      </w:pPr>
    </w:p>
    <w:p w14:paraId="480ED3DE" w14:textId="77777777" w:rsidR="008F62F6" w:rsidRDefault="00000000">
      <w:pPr>
        <w:spacing w:after="0" w:line="259" w:lineRule="auto"/>
        <w:ind w:left="0" w:firstLine="0"/>
        <w:jc w:val="left"/>
      </w:pPr>
      <w:r>
        <w:rPr>
          <w:sz w:val="26"/>
        </w:rPr>
        <w:t xml:space="preserve"> </w:t>
      </w:r>
    </w:p>
    <w:sectPr w:rsidR="008F62F6" w:rsidSect="005D10FC">
      <w:headerReference w:type="even" r:id="rId7"/>
      <w:headerReference w:type="default" r:id="rId8"/>
      <w:headerReference w:type="first" r:id="rId9"/>
      <w:pgSz w:w="11906" w:h="16838"/>
      <w:pgMar w:top="1134" w:right="1134" w:bottom="1134" w:left="1701" w:header="295"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3F47C" w14:textId="77777777" w:rsidR="00F76F5E" w:rsidRDefault="00F76F5E">
      <w:pPr>
        <w:spacing w:after="0" w:line="240" w:lineRule="auto"/>
      </w:pPr>
      <w:r>
        <w:separator/>
      </w:r>
    </w:p>
  </w:endnote>
  <w:endnote w:type="continuationSeparator" w:id="0">
    <w:p w14:paraId="4F0DB43D" w14:textId="77777777" w:rsidR="00F76F5E" w:rsidRDefault="00F76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83B3A" w14:textId="77777777" w:rsidR="00F76F5E" w:rsidRDefault="00F76F5E">
      <w:pPr>
        <w:spacing w:after="0" w:line="240" w:lineRule="auto"/>
      </w:pPr>
      <w:r>
        <w:separator/>
      </w:r>
    </w:p>
  </w:footnote>
  <w:footnote w:type="continuationSeparator" w:id="0">
    <w:p w14:paraId="0A52505C" w14:textId="77777777" w:rsidR="00F76F5E" w:rsidRDefault="00F76F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0812C" w14:textId="77777777" w:rsidR="008F62F6" w:rsidRDefault="00000000">
    <w:pPr>
      <w:spacing w:after="0" w:line="259" w:lineRule="auto"/>
      <w:ind w:left="2" w:firstLine="0"/>
      <w:jc w:val="center"/>
    </w:pPr>
    <w:r>
      <w:fldChar w:fldCharType="begin"/>
    </w:r>
    <w:r>
      <w:instrText xml:space="preserve"> PAGE   \* MERGEFORMAT </w:instrText>
    </w:r>
    <w:r>
      <w:fldChar w:fldCharType="separate"/>
    </w:r>
    <w:r>
      <w:t>6</w:t>
    </w:r>
    <w:r>
      <w:fldChar w:fldCharType="end"/>
    </w:r>
    <w:r>
      <w:t xml:space="preserve"> </w:t>
    </w:r>
  </w:p>
  <w:p w14:paraId="539823AA" w14:textId="77777777" w:rsidR="008F62F6" w:rsidRDefault="00000000">
    <w:pPr>
      <w:spacing w:after="0" w:line="259" w:lineRule="auto"/>
      <w:ind w:lef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AF685" w14:textId="77777777" w:rsidR="008F62F6" w:rsidRDefault="00000000">
    <w:pPr>
      <w:spacing w:after="0" w:line="259" w:lineRule="auto"/>
      <w:ind w:left="2" w:firstLine="0"/>
      <w:jc w:val="center"/>
    </w:pPr>
    <w:r>
      <w:fldChar w:fldCharType="begin"/>
    </w:r>
    <w:r>
      <w:instrText xml:space="preserve"> PAGE   \* MERGEFORMAT </w:instrText>
    </w:r>
    <w:r>
      <w:fldChar w:fldCharType="separate"/>
    </w:r>
    <w:r>
      <w:t>6</w:t>
    </w:r>
    <w:r>
      <w:fldChar w:fldCharType="end"/>
    </w:r>
    <w:r>
      <w:t xml:space="preserve"> </w:t>
    </w:r>
  </w:p>
  <w:p w14:paraId="65F028ED" w14:textId="77777777" w:rsidR="008F62F6" w:rsidRDefault="00000000">
    <w:pPr>
      <w:spacing w:after="0" w:line="259" w:lineRule="auto"/>
      <w:ind w:lef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3583C" w14:textId="77777777" w:rsidR="008F62F6" w:rsidRDefault="00000000">
    <w:pPr>
      <w:spacing w:after="0" w:line="259" w:lineRule="auto"/>
      <w:ind w:left="2" w:firstLine="0"/>
      <w:jc w:val="center"/>
    </w:pPr>
    <w:r>
      <w:fldChar w:fldCharType="begin"/>
    </w:r>
    <w:r>
      <w:instrText xml:space="preserve"> PAGE   \* MERGEFORMAT </w:instrText>
    </w:r>
    <w:r>
      <w:fldChar w:fldCharType="separate"/>
    </w:r>
    <w:r>
      <w:t>6</w:t>
    </w:r>
    <w:r>
      <w:fldChar w:fldCharType="end"/>
    </w:r>
    <w:r>
      <w:t xml:space="preserve"> </w:t>
    </w:r>
  </w:p>
  <w:p w14:paraId="3EACD1E2" w14:textId="77777777" w:rsidR="008F62F6" w:rsidRDefault="00000000">
    <w:pPr>
      <w:spacing w:after="0" w:line="259" w:lineRule="auto"/>
      <w:ind w:left="0"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48D5"/>
    <w:multiLevelType w:val="hybridMultilevel"/>
    <w:tmpl w:val="B13AAC02"/>
    <w:lvl w:ilvl="0" w:tplc="40B00CD2">
      <w:start w:val="1"/>
      <w:numFmt w:val="bullet"/>
      <w:lvlText w:val="-"/>
      <w:lvlJc w:val="left"/>
      <w:pPr>
        <w:ind w:left="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56856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52721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327EB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0C18F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AA827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142D2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43448D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D80F8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2B0302D"/>
    <w:multiLevelType w:val="hybridMultilevel"/>
    <w:tmpl w:val="F60CCE0A"/>
    <w:lvl w:ilvl="0" w:tplc="076053F2">
      <w:start w:val="1"/>
      <w:numFmt w:val="bullet"/>
      <w:lvlText w:val="-"/>
      <w:lvlJc w:val="left"/>
      <w:pPr>
        <w:ind w:left="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148D7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A9AA1C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D94F7F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82FE5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998318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94234C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6A306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E0E75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9EF1686"/>
    <w:multiLevelType w:val="hybridMultilevel"/>
    <w:tmpl w:val="A600CE82"/>
    <w:lvl w:ilvl="0" w:tplc="EE549C18">
      <w:start w:val="1"/>
      <w:numFmt w:val="decimal"/>
      <w:lvlText w:val="%1."/>
      <w:lvlJc w:val="left"/>
      <w:pPr>
        <w:ind w:left="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E82932">
      <w:start w:val="1"/>
      <w:numFmt w:val="lowerLetter"/>
      <w:lvlText w:val="%2"/>
      <w:lvlJc w:val="left"/>
      <w:pPr>
        <w:ind w:left="11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BE23E68">
      <w:start w:val="1"/>
      <w:numFmt w:val="lowerRoman"/>
      <w:lvlText w:val="%3"/>
      <w:lvlJc w:val="left"/>
      <w:pPr>
        <w:ind w:left="18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6C383E">
      <w:start w:val="1"/>
      <w:numFmt w:val="decimal"/>
      <w:lvlText w:val="%4"/>
      <w:lvlJc w:val="left"/>
      <w:pPr>
        <w:ind w:left="25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08A04A0">
      <w:start w:val="1"/>
      <w:numFmt w:val="lowerLetter"/>
      <w:lvlText w:val="%5"/>
      <w:lvlJc w:val="left"/>
      <w:pPr>
        <w:ind w:left="33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B4E8C2">
      <w:start w:val="1"/>
      <w:numFmt w:val="lowerRoman"/>
      <w:lvlText w:val="%6"/>
      <w:lvlJc w:val="left"/>
      <w:pPr>
        <w:ind w:left="40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0363722">
      <w:start w:val="1"/>
      <w:numFmt w:val="decimal"/>
      <w:lvlText w:val="%7"/>
      <w:lvlJc w:val="left"/>
      <w:pPr>
        <w:ind w:left="47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D0657E">
      <w:start w:val="1"/>
      <w:numFmt w:val="lowerLetter"/>
      <w:lvlText w:val="%8"/>
      <w:lvlJc w:val="left"/>
      <w:pPr>
        <w:ind w:left="54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CAFCF8">
      <w:start w:val="1"/>
      <w:numFmt w:val="lowerRoman"/>
      <w:lvlText w:val="%9"/>
      <w:lvlJc w:val="left"/>
      <w:pPr>
        <w:ind w:left="6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C452AF8"/>
    <w:multiLevelType w:val="hybridMultilevel"/>
    <w:tmpl w:val="3AA655B2"/>
    <w:lvl w:ilvl="0" w:tplc="EB78FA28">
      <w:start w:val="1"/>
      <w:numFmt w:val="bullet"/>
      <w:lvlText w:val="-"/>
      <w:lvlJc w:val="left"/>
      <w:pPr>
        <w:ind w:left="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1EEEDC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D961A6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5A8D8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58AFF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80DC8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7656A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2AFE4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C36963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98F1C21"/>
    <w:multiLevelType w:val="hybridMultilevel"/>
    <w:tmpl w:val="9C6E9816"/>
    <w:lvl w:ilvl="0" w:tplc="1526C050">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AB2FF1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CC643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25294E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5140DA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2A4853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8629EE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9A04C1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4A0F42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BCB3F7F"/>
    <w:multiLevelType w:val="hybridMultilevel"/>
    <w:tmpl w:val="5C8A924E"/>
    <w:lvl w:ilvl="0" w:tplc="4B9E6AF0">
      <w:start w:val="1"/>
      <w:numFmt w:val="bullet"/>
      <w:lvlText w:val="-"/>
      <w:lvlJc w:val="left"/>
      <w:pPr>
        <w:ind w:left="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E6E27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EA4AD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ECB5A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3189B7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E482AC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32508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36C51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C2BEB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0211E5D"/>
    <w:multiLevelType w:val="hybridMultilevel"/>
    <w:tmpl w:val="F4C6F692"/>
    <w:lvl w:ilvl="0" w:tplc="75ACE542">
      <w:start w:val="1"/>
      <w:numFmt w:val="bullet"/>
      <w:lvlText w:val="-"/>
      <w:lvlJc w:val="left"/>
      <w:pPr>
        <w:ind w:left="1429"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36017CD8"/>
    <w:multiLevelType w:val="hybridMultilevel"/>
    <w:tmpl w:val="99722E0C"/>
    <w:lvl w:ilvl="0" w:tplc="CF8E15A0">
      <w:start w:val="1"/>
      <w:numFmt w:val="bullet"/>
      <w:lvlText w:val="-"/>
      <w:lvlJc w:val="left"/>
      <w:pPr>
        <w:ind w:left="6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30651E">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29A28F6">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E48706A">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02F56E">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E78364E">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2ECDE00">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0A3FBC">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208D1E">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85317BA"/>
    <w:multiLevelType w:val="hybridMultilevel"/>
    <w:tmpl w:val="F3883516"/>
    <w:lvl w:ilvl="0" w:tplc="1226BD14">
      <w:start w:val="1"/>
      <w:numFmt w:val="bullet"/>
      <w:lvlText w:val="-"/>
      <w:lvlJc w:val="left"/>
      <w:pPr>
        <w:ind w:left="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0DA6C8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105E4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C2CAE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9E5BA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E2DE7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3CB19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E45ED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4E467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9422982"/>
    <w:multiLevelType w:val="hybridMultilevel"/>
    <w:tmpl w:val="46081274"/>
    <w:lvl w:ilvl="0" w:tplc="59E06098">
      <w:start w:val="1"/>
      <w:numFmt w:val="bullet"/>
      <w:lvlText w:val="-"/>
      <w:lvlJc w:val="left"/>
      <w:pPr>
        <w:ind w:left="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B68803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34522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241EA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BED6D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780C2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BC959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EA59F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92D78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D09136D"/>
    <w:multiLevelType w:val="hybridMultilevel"/>
    <w:tmpl w:val="EA322F5C"/>
    <w:lvl w:ilvl="0" w:tplc="67AEF8FE">
      <w:start w:val="1"/>
      <w:numFmt w:val="bullet"/>
      <w:lvlText w:val="-"/>
      <w:lvlJc w:val="left"/>
      <w:pPr>
        <w:ind w:left="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3C9E3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6ECBE7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5A75E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5CBBA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FCCA5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7C60F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44628E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4288E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DB02B64"/>
    <w:multiLevelType w:val="multilevel"/>
    <w:tmpl w:val="B72C8DEA"/>
    <w:lvl w:ilvl="0">
      <w:start w:val="4"/>
      <w:numFmt w:val="decimal"/>
      <w:lvlText w:val="%1."/>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1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3B47931"/>
    <w:multiLevelType w:val="hybridMultilevel"/>
    <w:tmpl w:val="31B665EC"/>
    <w:lvl w:ilvl="0" w:tplc="076053F2">
      <w:start w:val="1"/>
      <w:numFmt w:val="bullet"/>
      <w:lvlText w:val="-"/>
      <w:lvlJc w:val="left"/>
      <w:pPr>
        <w:ind w:left="1429"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5B1873FF"/>
    <w:multiLevelType w:val="hybridMultilevel"/>
    <w:tmpl w:val="ADA04880"/>
    <w:lvl w:ilvl="0" w:tplc="B9849434">
      <w:start w:val="1"/>
      <w:numFmt w:val="bullet"/>
      <w:lvlText w:val="-"/>
      <w:lvlJc w:val="left"/>
      <w:pPr>
        <w:ind w:left="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C6D35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C65AF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104A3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B4911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9F090F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E69C6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92445B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6C1E7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5D3E5BBC"/>
    <w:multiLevelType w:val="hybridMultilevel"/>
    <w:tmpl w:val="10168394"/>
    <w:lvl w:ilvl="0" w:tplc="6EE0FAC0">
      <w:start w:val="1"/>
      <w:numFmt w:val="bullet"/>
      <w:lvlText w:val="-"/>
      <w:lvlJc w:val="left"/>
      <w:pPr>
        <w:ind w:left="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8529F8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9AC26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E81A0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EA2D9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42016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7C020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1C27E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D22EC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5D5C64C0"/>
    <w:multiLevelType w:val="hybridMultilevel"/>
    <w:tmpl w:val="DFA0BB3E"/>
    <w:lvl w:ilvl="0" w:tplc="DE3A0D6E">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58250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047FD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5ED48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264E3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AEE90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7C627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82B9A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1E206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69C33E6B"/>
    <w:multiLevelType w:val="hybridMultilevel"/>
    <w:tmpl w:val="79F8AC9C"/>
    <w:lvl w:ilvl="0" w:tplc="75ACE542">
      <w:start w:val="1"/>
      <w:numFmt w:val="bullet"/>
      <w:lvlText w:val="-"/>
      <w:lvlJc w:val="left"/>
      <w:pPr>
        <w:ind w:left="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C0A8A0">
      <w:start w:val="1"/>
      <w:numFmt w:val="bullet"/>
      <w:lvlText w:val="o"/>
      <w:lvlJc w:val="left"/>
      <w:pPr>
        <w:ind w:left="1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90E8B8">
      <w:start w:val="1"/>
      <w:numFmt w:val="bullet"/>
      <w:lvlText w:val="▪"/>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CE0FBB0">
      <w:start w:val="1"/>
      <w:numFmt w:val="bullet"/>
      <w:lvlText w:val="•"/>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CE8760">
      <w:start w:val="1"/>
      <w:numFmt w:val="bullet"/>
      <w:lvlText w:val="o"/>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EE52A4">
      <w:start w:val="1"/>
      <w:numFmt w:val="bullet"/>
      <w:lvlText w:val="▪"/>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A2B73E">
      <w:start w:val="1"/>
      <w:numFmt w:val="bullet"/>
      <w:lvlText w:val="•"/>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161D92">
      <w:start w:val="1"/>
      <w:numFmt w:val="bullet"/>
      <w:lvlText w:val="o"/>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FE967C">
      <w:start w:val="1"/>
      <w:numFmt w:val="bullet"/>
      <w:lvlText w:val="▪"/>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421608438">
    <w:abstractNumId w:val="2"/>
  </w:num>
  <w:num w:numId="2" w16cid:durableId="1827240645">
    <w:abstractNumId w:val="11"/>
  </w:num>
  <w:num w:numId="3" w16cid:durableId="1544322703">
    <w:abstractNumId w:val="16"/>
  </w:num>
  <w:num w:numId="4" w16cid:durableId="59790712">
    <w:abstractNumId w:val="5"/>
  </w:num>
  <w:num w:numId="5" w16cid:durableId="673997628">
    <w:abstractNumId w:val="1"/>
  </w:num>
  <w:num w:numId="6" w16cid:durableId="1271209044">
    <w:abstractNumId w:val="7"/>
  </w:num>
  <w:num w:numId="7" w16cid:durableId="134488462">
    <w:abstractNumId w:val="0"/>
  </w:num>
  <w:num w:numId="8" w16cid:durableId="630747367">
    <w:abstractNumId w:val="8"/>
  </w:num>
  <w:num w:numId="9" w16cid:durableId="1712612394">
    <w:abstractNumId w:val="3"/>
  </w:num>
  <w:num w:numId="10" w16cid:durableId="1237084006">
    <w:abstractNumId w:val="14"/>
  </w:num>
  <w:num w:numId="11" w16cid:durableId="561260311">
    <w:abstractNumId w:val="9"/>
  </w:num>
  <w:num w:numId="12" w16cid:durableId="1822845167">
    <w:abstractNumId w:val="13"/>
  </w:num>
  <w:num w:numId="13" w16cid:durableId="705444326">
    <w:abstractNumId w:val="10"/>
  </w:num>
  <w:num w:numId="14" w16cid:durableId="1974553192">
    <w:abstractNumId w:val="15"/>
  </w:num>
  <w:num w:numId="15" w16cid:durableId="522207240">
    <w:abstractNumId w:val="4"/>
  </w:num>
  <w:num w:numId="16" w16cid:durableId="1130126504">
    <w:abstractNumId w:val="12"/>
  </w:num>
  <w:num w:numId="17" w16cid:durableId="6818559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2F6"/>
    <w:rsid w:val="004F56D6"/>
    <w:rsid w:val="005D10FC"/>
    <w:rsid w:val="006D4032"/>
    <w:rsid w:val="00722990"/>
    <w:rsid w:val="0083729C"/>
    <w:rsid w:val="008F62F6"/>
    <w:rsid w:val="00AB2141"/>
    <w:rsid w:val="00ED15B1"/>
    <w:rsid w:val="00F76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DA4D8"/>
  <w15:docId w15:val="{36D3F2F3-44B5-4C7C-9BA3-21A5E10B0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1" w:line="268" w:lineRule="auto"/>
      <w:ind w:left="89" w:hanging="10"/>
      <w:jc w:val="both"/>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990"/>
    <w:pPr>
      <w:ind w:left="720"/>
      <w:contextualSpacing/>
    </w:pPr>
  </w:style>
  <w:style w:type="paragraph" w:styleId="Footer">
    <w:name w:val="footer"/>
    <w:basedOn w:val="Normal"/>
    <w:link w:val="FooterChar"/>
    <w:uiPriority w:val="99"/>
    <w:unhideWhenUsed/>
    <w:rsid w:val="005D10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0FC"/>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1233</Words>
  <Characters>7030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NGHỊ QUYẾT CHI BỘ THÁNG 8</vt:lpstr>
    </vt:vector>
  </TitlesOfParts>
  <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NGHỊ QUYẾT CHI BỘ THÁNG 8</dc:title>
  <dc:subject/>
  <dc:creator>Lương Minh</dc:creator>
  <cp:keywords/>
  <cp:lastModifiedBy>Nguyễn Văn Nam</cp:lastModifiedBy>
  <cp:revision>3</cp:revision>
  <dcterms:created xsi:type="dcterms:W3CDTF">2023-09-04T17:49:00Z</dcterms:created>
  <dcterms:modified xsi:type="dcterms:W3CDTF">2023-09-04T18:52:00Z</dcterms:modified>
</cp:coreProperties>
</file>